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0A2FF2" w14:textId="77777777" w:rsidR="00E529D0" w:rsidRPr="00162EAC" w:rsidRDefault="00E529D0" w:rsidP="00E529D0">
      <w:pPr>
        <w:spacing w:after="0" w:line="240" w:lineRule="auto"/>
        <w:jc w:val="center"/>
        <w:rPr>
          <w:rFonts w:cs="Times New Roman"/>
          <w:b/>
          <w:sz w:val="28"/>
          <w:szCs w:val="28"/>
        </w:rPr>
      </w:pPr>
      <w:r w:rsidRPr="00162EAC">
        <w:rPr>
          <w:rFonts w:cs="Times New Roman"/>
          <w:b/>
          <w:sz w:val="28"/>
          <w:szCs w:val="28"/>
        </w:rPr>
        <w:t>ФЕДЕРАЛЬНАЯ СЛУЖБА ИСПОЛНЕНИЯ НАКАЗАНИЙ</w:t>
      </w:r>
    </w:p>
    <w:p w14:paraId="33DE1B2D" w14:textId="77777777" w:rsidR="00E529D0" w:rsidRPr="005A6DD1" w:rsidRDefault="00E529D0" w:rsidP="00E529D0">
      <w:pPr>
        <w:spacing w:after="0" w:line="240" w:lineRule="auto"/>
        <w:jc w:val="center"/>
        <w:rPr>
          <w:rFonts w:eastAsia="Times New Roman" w:cs="Times New Roman"/>
          <w:sz w:val="28"/>
          <w:szCs w:val="28"/>
        </w:rPr>
      </w:pPr>
      <w:r w:rsidRPr="005A6DD1">
        <w:rPr>
          <w:rFonts w:cs="Times New Roman"/>
          <w:sz w:val="28"/>
          <w:szCs w:val="28"/>
        </w:rPr>
        <w:t>Федеральное казенное образовательное учреждение</w:t>
      </w:r>
      <w:r w:rsidRPr="005A6DD1">
        <w:rPr>
          <w:rFonts w:eastAsia="Times New Roman" w:cs="Times New Roman"/>
          <w:sz w:val="28"/>
          <w:szCs w:val="28"/>
        </w:rPr>
        <w:t xml:space="preserve"> </w:t>
      </w:r>
    </w:p>
    <w:p w14:paraId="6AC55307" w14:textId="77777777" w:rsidR="00E529D0" w:rsidRPr="005A6DD1" w:rsidRDefault="00E529D0" w:rsidP="00E529D0">
      <w:pPr>
        <w:spacing w:after="0" w:line="240" w:lineRule="auto"/>
        <w:jc w:val="center"/>
        <w:rPr>
          <w:rFonts w:eastAsia="Times New Roman" w:cs="Times New Roman"/>
          <w:sz w:val="28"/>
          <w:szCs w:val="28"/>
        </w:rPr>
      </w:pPr>
      <w:r w:rsidRPr="005A6DD1">
        <w:rPr>
          <w:rFonts w:cs="Times New Roman"/>
          <w:sz w:val="28"/>
          <w:szCs w:val="28"/>
        </w:rPr>
        <w:t>высшего образования</w:t>
      </w:r>
      <w:r w:rsidRPr="005A6DD1">
        <w:rPr>
          <w:rFonts w:eastAsia="Times New Roman" w:cs="Times New Roman"/>
          <w:sz w:val="28"/>
          <w:szCs w:val="28"/>
        </w:rPr>
        <w:t xml:space="preserve"> </w:t>
      </w:r>
    </w:p>
    <w:p w14:paraId="2F0F30E6" w14:textId="77777777" w:rsidR="00E529D0" w:rsidRPr="005A6DD1" w:rsidRDefault="00E529D0" w:rsidP="00E529D0">
      <w:pPr>
        <w:spacing w:after="0" w:line="240" w:lineRule="auto"/>
        <w:jc w:val="center"/>
        <w:rPr>
          <w:rFonts w:eastAsia="Times New Roman" w:cs="Times New Roman"/>
          <w:sz w:val="28"/>
          <w:szCs w:val="28"/>
        </w:rPr>
      </w:pPr>
      <w:r w:rsidRPr="005A6DD1">
        <w:rPr>
          <w:rFonts w:cs="Times New Roman"/>
          <w:sz w:val="28"/>
          <w:szCs w:val="28"/>
        </w:rPr>
        <w:t>«Кузбасский институт Федеральной службы исполнения наказаний»</w:t>
      </w:r>
    </w:p>
    <w:p w14:paraId="74D3BD0C" w14:textId="77777777" w:rsidR="00E529D0" w:rsidRPr="005A6DD1" w:rsidRDefault="00E529D0" w:rsidP="00E529D0">
      <w:pPr>
        <w:spacing w:after="0" w:line="240" w:lineRule="auto"/>
        <w:jc w:val="center"/>
        <w:rPr>
          <w:rFonts w:eastAsia="Times New Roman" w:cs="Times New Roman"/>
          <w:sz w:val="24"/>
          <w:szCs w:val="24"/>
        </w:rPr>
      </w:pPr>
    </w:p>
    <w:p w14:paraId="7A0858DC" w14:textId="77777777" w:rsidR="00E529D0" w:rsidRDefault="00E529D0" w:rsidP="00E529D0">
      <w:pPr>
        <w:spacing w:after="0" w:line="240" w:lineRule="auto"/>
        <w:rPr>
          <w:rFonts w:eastAsia="Times New Roman" w:cs="Times New Roman"/>
          <w:sz w:val="28"/>
          <w:szCs w:val="28"/>
        </w:rPr>
      </w:pPr>
    </w:p>
    <w:p w14:paraId="2D45F885" w14:textId="77777777" w:rsidR="00E529D0" w:rsidRPr="005A6DD1" w:rsidRDefault="00E529D0" w:rsidP="00E529D0">
      <w:pPr>
        <w:spacing w:after="0" w:line="240" w:lineRule="auto"/>
        <w:rPr>
          <w:rFonts w:eastAsia="Times New Roman" w:cs="Times New Roman"/>
          <w:sz w:val="28"/>
          <w:szCs w:val="28"/>
        </w:rPr>
      </w:pPr>
    </w:p>
    <w:p w14:paraId="705BBEE2" w14:textId="77777777" w:rsidR="00E529D0" w:rsidRDefault="00E529D0" w:rsidP="00E529D0">
      <w:pPr>
        <w:spacing w:after="0" w:line="240" w:lineRule="auto"/>
        <w:jc w:val="center"/>
        <w:rPr>
          <w:rFonts w:eastAsia="Times New Roman" w:cs="Times New Roman"/>
          <w:sz w:val="28"/>
          <w:szCs w:val="28"/>
        </w:rPr>
      </w:pPr>
      <w:r>
        <w:rPr>
          <w:rFonts w:eastAsia="Times New Roman" w:cs="Times New Roman"/>
          <w:sz w:val="28"/>
          <w:szCs w:val="28"/>
        </w:rPr>
        <w:t>Факультет правоохранительной деятельности</w:t>
      </w:r>
    </w:p>
    <w:p w14:paraId="0AB6E9A1" w14:textId="77777777" w:rsidR="00E529D0" w:rsidRPr="005A6DD1" w:rsidRDefault="00E529D0" w:rsidP="00E529D0">
      <w:pPr>
        <w:spacing w:after="0" w:line="240" w:lineRule="auto"/>
        <w:jc w:val="center"/>
        <w:rPr>
          <w:rFonts w:eastAsia="Times New Roman" w:cs="Times New Roman"/>
          <w:sz w:val="28"/>
          <w:szCs w:val="28"/>
        </w:rPr>
      </w:pPr>
    </w:p>
    <w:p w14:paraId="262D6CFA" w14:textId="77777777" w:rsidR="00E529D0" w:rsidRPr="005A6DD1" w:rsidRDefault="00E529D0" w:rsidP="00E529D0">
      <w:pPr>
        <w:spacing w:after="0" w:line="240" w:lineRule="auto"/>
        <w:jc w:val="center"/>
        <w:rPr>
          <w:rFonts w:eastAsia="Times New Roman" w:cs="Times New Roman"/>
          <w:sz w:val="28"/>
          <w:szCs w:val="28"/>
        </w:rPr>
      </w:pPr>
      <w:r w:rsidRPr="005A6DD1">
        <w:rPr>
          <w:rFonts w:cs="Times New Roman"/>
          <w:sz w:val="28"/>
          <w:szCs w:val="28"/>
        </w:rPr>
        <w:t xml:space="preserve">Кафедра </w:t>
      </w:r>
      <w:r>
        <w:rPr>
          <w:rFonts w:cs="Times New Roman"/>
          <w:sz w:val="28"/>
          <w:szCs w:val="28"/>
        </w:rPr>
        <w:t>уголовно-исполнительного права и криминологии</w:t>
      </w:r>
    </w:p>
    <w:p w14:paraId="37BA8218" w14:textId="77777777" w:rsidR="00E529D0" w:rsidRDefault="00E529D0" w:rsidP="00E529D0">
      <w:pPr>
        <w:spacing w:after="0" w:line="240" w:lineRule="auto"/>
        <w:jc w:val="center"/>
        <w:rPr>
          <w:rFonts w:eastAsia="Times New Roman" w:cs="Times New Roman"/>
          <w:sz w:val="28"/>
          <w:szCs w:val="28"/>
        </w:rPr>
      </w:pPr>
    </w:p>
    <w:p w14:paraId="091DB34E" w14:textId="77777777" w:rsidR="00E529D0" w:rsidRPr="005A6DD1" w:rsidRDefault="00E529D0" w:rsidP="00E529D0">
      <w:pPr>
        <w:spacing w:after="0" w:line="240" w:lineRule="auto"/>
        <w:jc w:val="center"/>
        <w:rPr>
          <w:rFonts w:eastAsia="Times New Roman" w:cs="Times New Roman"/>
          <w:sz w:val="28"/>
          <w:szCs w:val="28"/>
        </w:rPr>
      </w:pPr>
    </w:p>
    <w:p w14:paraId="53746FFB" w14:textId="77777777" w:rsidR="00E529D0" w:rsidRPr="00162EAC" w:rsidRDefault="00E529D0" w:rsidP="00E529D0">
      <w:pPr>
        <w:spacing w:after="0" w:line="240" w:lineRule="auto"/>
        <w:jc w:val="center"/>
        <w:rPr>
          <w:rFonts w:eastAsia="Times New Roman" w:cs="Times New Roman"/>
          <w:b/>
          <w:sz w:val="28"/>
          <w:szCs w:val="28"/>
        </w:rPr>
      </w:pPr>
      <w:r>
        <w:rPr>
          <w:rFonts w:cs="Times New Roman"/>
          <w:b/>
          <w:sz w:val="28"/>
          <w:szCs w:val="28"/>
        </w:rPr>
        <w:t>Курсовая  работ</w:t>
      </w:r>
      <w:r w:rsidRPr="00162EAC">
        <w:rPr>
          <w:rFonts w:cs="Times New Roman"/>
          <w:b/>
          <w:sz w:val="28"/>
          <w:szCs w:val="28"/>
        </w:rPr>
        <w:t>а</w:t>
      </w:r>
    </w:p>
    <w:p w14:paraId="34F8D650" w14:textId="77777777" w:rsidR="00E529D0" w:rsidRDefault="00E529D0" w:rsidP="00E529D0">
      <w:pPr>
        <w:spacing w:after="0" w:line="240" w:lineRule="auto"/>
        <w:jc w:val="center"/>
        <w:rPr>
          <w:rFonts w:eastAsia="Times New Roman" w:cs="Times New Roman"/>
          <w:sz w:val="28"/>
          <w:szCs w:val="28"/>
        </w:rPr>
      </w:pPr>
    </w:p>
    <w:p w14:paraId="494284A4" w14:textId="77777777" w:rsidR="00E529D0" w:rsidRPr="005A6DD1" w:rsidRDefault="00E529D0" w:rsidP="00E529D0">
      <w:pPr>
        <w:spacing w:after="0" w:line="240" w:lineRule="auto"/>
        <w:jc w:val="center"/>
        <w:rPr>
          <w:rFonts w:eastAsia="Times New Roman" w:cs="Times New Roman"/>
          <w:sz w:val="28"/>
          <w:szCs w:val="28"/>
        </w:rPr>
      </w:pPr>
    </w:p>
    <w:p w14:paraId="17E76FA8" w14:textId="77777777" w:rsidR="00E529D0" w:rsidRPr="005A6DD1" w:rsidRDefault="00E529D0" w:rsidP="00E529D0">
      <w:pPr>
        <w:spacing w:after="0" w:line="240" w:lineRule="auto"/>
        <w:jc w:val="center"/>
        <w:rPr>
          <w:rFonts w:eastAsia="Times New Roman" w:cs="Times New Roman"/>
          <w:sz w:val="28"/>
          <w:szCs w:val="28"/>
        </w:rPr>
      </w:pPr>
      <w:r w:rsidRPr="005A6DD1">
        <w:rPr>
          <w:rFonts w:cs="Times New Roman"/>
          <w:sz w:val="28"/>
          <w:szCs w:val="28"/>
        </w:rPr>
        <w:t>по дисциплине: «Уголовно-исполнительное право»</w:t>
      </w:r>
    </w:p>
    <w:p w14:paraId="24B33EF9" w14:textId="77777777" w:rsidR="00E529D0" w:rsidRPr="005A6DD1" w:rsidRDefault="00E529D0" w:rsidP="00E529D0">
      <w:pPr>
        <w:spacing w:after="0" w:line="240" w:lineRule="auto"/>
        <w:rPr>
          <w:rFonts w:eastAsia="Times New Roman" w:cs="Times New Roman"/>
          <w:sz w:val="28"/>
          <w:szCs w:val="28"/>
        </w:rPr>
      </w:pPr>
    </w:p>
    <w:p w14:paraId="0B83A01D" w14:textId="7D2C3289" w:rsidR="00E529D0" w:rsidRPr="005A6DD1" w:rsidRDefault="00E529D0" w:rsidP="00E529D0">
      <w:pPr>
        <w:spacing w:after="0" w:line="240" w:lineRule="auto"/>
        <w:jc w:val="center"/>
        <w:rPr>
          <w:rFonts w:eastAsia="Times New Roman" w:cs="Times New Roman"/>
          <w:sz w:val="28"/>
          <w:szCs w:val="28"/>
        </w:rPr>
      </w:pPr>
      <w:r w:rsidRPr="005A6DD1">
        <w:rPr>
          <w:rFonts w:cs="Times New Roman"/>
          <w:sz w:val="28"/>
          <w:szCs w:val="28"/>
        </w:rPr>
        <w:t>Тема: «</w:t>
      </w:r>
      <w:r w:rsidRPr="00D3652D">
        <w:rPr>
          <w:rFonts w:cs="Times New Roman"/>
          <w:sz w:val="28"/>
          <w:szCs w:val="28"/>
        </w:rPr>
        <w:t>Институт условно-досрочного о</w:t>
      </w:r>
      <w:r>
        <w:rPr>
          <w:rFonts w:cs="Times New Roman"/>
          <w:sz w:val="28"/>
          <w:szCs w:val="28"/>
        </w:rPr>
        <w:t>св</w:t>
      </w:r>
      <w:r w:rsidRPr="00D3652D">
        <w:rPr>
          <w:rFonts w:cs="Times New Roman"/>
          <w:sz w:val="28"/>
          <w:szCs w:val="28"/>
        </w:rPr>
        <w:t>обождения</w:t>
      </w:r>
      <w:r>
        <w:rPr>
          <w:rFonts w:cs="Times New Roman"/>
          <w:sz w:val="28"/>
          <w:szCs w:val="28"/>
        </w:rPr>
        <w:t xml:space="preserve"> </w:t>
      </w:r>
      <w:r w:rsidRPr="00D3652D">
        <w:rPr>
          <w:rFonts w:cs="Times New Roman"/>
          <w:sz w:val="28"/>
          <w:szCs w:val="28"/>
        </w:rPr>
        <w:t xml:space="preserve">осужденных от </w:t>
      </w:r>
      <w:r>
        <w:rPr>
          <w:rFonts w:cs="Times New Roman"/>
          <w:sz w:val="28"/>
          <w:szCs w:val="28"/>
        </w:rPr>
        <w:t xml:space="preserve">отбывания </w:t>
      </w:r>
      <w:r w:rsidRPr="00D3652D">
        <w:rPr>
          <w:rFonts w:cs="Times New Roman"/>
          <w:sz w:val="28"/>
          <w:szCs w:val="28"/>
        </w:rPr>
        <w:t xml:space="preserve">наказания </w:t>
      </w:r>
      <w:r>
        <w:rPr>
          <w:rFonts w:cs="Times New Roman"/>
          <w:sz w:val="28"/>
          <w:szCs w:val="28"/>
        </w:rPr>
        <w:t>в виде лишения свободы</w:t>
      </w:r>
      <w:r w:rsidRPr="005A6DD1">
        <w:rPr>
          <w:rFonts w:cs="Times New Roman"/>
          <w:sz w:val="28"/>
          <w:szCs w:val="28"/>
        </w:rPr>
        <w:t>»</w:t>
      </w:r>
    </w:p>
    <w:p w14:paraId="53A24137" w14:textId="77777777" w:rsidR="00E529D0" w:rsidRDefault="00E529D0" w:rsidP="00E529D0">
      <w:pPr>
        <w:spacing w:after="0" w:line="240" w:lineRule="auto"/>
        <w:jc w:val="center"/>
        <w:rPr>
          <w:rFonts w:eastAsia="Times New Roman" w:cs="Times New Roman"/>
          <w:sz w:val="28"/>
          <w:szCs w:val="28"/>
        </w:rPr>
      </w:pPr>
    </w:p>
    <w:p w14:paraId="12ACBC2A" w14:textId="77777777" w:rsidR="00E529D0" w:rsidRDefault="00E529D0" w:rsidP="00E529D0">
      <w:pPr>
        <w:spacing w:after="0" w:line="240" w:lineRule="auto"/>
        <w:jc w:val="center"/>
        <w:rPr>
          <w:rFonts w:eastAsia="Times New Roman" w:cs="Times New Roman"/>
          <w:sz w:val="28"/>
          <w:szCs w:val="28"/>
        </w:rPr>
      </w:pPr>
    </w:p>
    <w:p w14:paraId="07BB614A" w14:textId="77777777" w:rsidR="00E529D0" w:rsidRDefault="00E529D0" w:rsidP="00E529D0">
      <w:pPr>
        <w:spacing w:after="0" w:line="240" w:lineRule="auto"/>
        <w:jc w:val="center"/>
        <w:rPr>
          <w:rFonts w:eastAsia="Times New Roman" w:cs="Times New Roman"/>
          <w:sz w:val="28"/>
          <w:szCs w:val="28"/>
        </w:rPr>
      </w:pPr>
    </w:p>
    <w:p w14:paraId="3A90190B" w14:textId="77777777" w:rsidR="00E529D0" w:rsidRPr="005A6DD1" w:rsidRDefault="00E529D0" w:rsidP="00E529D0">
      <w:pPr>
        <w:spacing w:after="0" w:line="240" w:lineRule="auto"/>
        <w:jc w:val="center"/>
        <w:rPr>
          <w:rFonts w:eastAsia="Times New Roman" w:cs="Times New Roman"/>
          <w:sz w:val="28"/>
          <w:szCs w:val="28"/>
        </w:rPr>
      </w:pPr>
    </w:p>
    <w:p w14:paraId="451D8793" w14:textId="77777777" w:rsidR="00E529D0" w:rsidRPr="005A6DD1" w:rsidRDefault="00E529D0" w:rsidP="00E529D0">
      <w:pPr>
        <w:spacing w:after="0" w:line="240" w:lineRule="auto"/>
        <w:jc w:val="center"/>
        <w:rPr>
          <w:rFonts w:eastAsia="Times New Roman" w:cs="Times New Roman"/>
          <w:sz w:val="28"/>
          <w:szCs w:val="28"/>
        </w:rPr>
      </w:pPr>
    </w:p>
    <w:p w14:paraId="18E6DE4F" w14:textId="3BB72A95" w:rsidR="00E529D0" w:rsidRDefault="00E529D0" w:rsidP="00E529D0">
      <w:pPr>
        <w:spacing w:after="0" w:line="240" w:lineRule="auto"/>
        <w:jc w:val="right"/>
        <w:rPr>
          <w:rFonts w:cs="Times New Roman"/>
          <w:sz w:val="28"/>
          <w:szCs w:val="28"/>
        </w:rPr>
      </w:pPr>
      <w:r w:rsidRPr="005A6DD1">
        <w:rPr>
          <w:rFonts w:cs="Times New Roman"/>
          <w:sz w:val="28"/>
          <w:szCs w:val="28"/>
        </w:rPr>
        <w:t xml:space="preserve">Выполнил: </w:t>
      </w:r>
      <w:r>
        <w:rPr>
          <w:rFonts w:cs="Times New Roman"/>
          <w:sz w:val="28"/>
          <w:szCs w:val="28"/>
        </w:rPr>
        <w:t>к</w:t>
      </w:r>
      <w:r w:rsidRPr="005A6DD1">
        <w:rPr>
          <w:rFonts w:cs="Times New Roman"/>
          <w:sz w:val="28"/>
          <w:szCs w:val="28"/>
        </w:rPr>
        <w:t>урсант 3</w:t>
      </w:r>
      <w:r>
        <w:rPr>
          <w:rFonts w:cs="Times New Roman"/>
          <w:sz w:val="28"/>
          <w:szCs w:val="28"/>
        </w:rPr>
        <w:t>6</w:t>
      </w:r>
      <w:r>
        <w:rPr>
          <w:rFonts w:cs="Times New Roman"/>
          <w:sz w:val="28"/>
          <w:szCs w:val="28"/>
        </w:rPr>
        <w:t xml:space="preserve"> учебной </w:t>
      </w:r>
      <w:r>
        <w:rPr>
          <w:rFonts w:cs="Times New Roman"/>
          <w:sz w:val="28"/>
          <w:szCs w:val="28"/>
        </w:rPr>
        <w:br/>
        <w:t>группы 3 курса,</w:t>
      </w:r>
    </w:p>
    <w:p w14:paraId="6BEB303F" w14:textId="2DA9E535" w:rsidR="00E529D0" w:rsidRDefault="00E529D0" w:rsidP="00E529D0">
      <w:pPr>
        <w:spacing w:after="0" w:line="240" w:lineRule="auto"/>
        <w:jc w:val="right"/>
        <w:rPr>
          <w:rFonts w:cs="Times New Roman"/>
          <w:sz w:val="28"/>
          <w:szCs w:val="28"/>
        </w:rPr>
      </w:pPr>
      <w:r>
        <w:rPr>
          <w:rFonts w:cs="Times New Roman"/>
          <w:sz w:val="28"/>
          <w:szCs w:val="28"/>
        </w:rPr>
        <w:t xml:space="preserve">рядовой вн. сл., </w:t>
      </w:r>
      <w:r>
        <w:rPr>
          <w:rFonts w:cs="Times New Roman"/>
          <w:sz w:val="28"/>
          <w:szCs w:val="28"/>
        </w:rPr>
        <w:t>Мякишев И.С.</w:t>
      </w:r>
    </w:p>
    <w:p w14:paraId="38A6DFE4" w14:textId="77777777" w:rsidR="00E529D0" w:rsidRPr="005A6DD1" w:rsidRDefault="00E529D0" w:rsidP="00E529D0">
      <w:pPr>
        <w:spacing w:after="0" w:line="240" w:lineRule="auto"/>
        <w:jc w:val="right"/>
        <w:rPr>
          <w:rFonts w:cs="Times New Roman"/>
          <w:sz w:val="28"/>
          <w:szCs w:val="28"/>
        </w:rPr>
      </w:pPr>
    </w:p>
    <w:p w14:paraId="6EE33637" w14:textId="77777777" w:rsidR="00E529D0" w:rsidRDefault="00E529D0" w:rsidP="00E529D0">
      <w:pPr>
        <w:spacing w:after="0"/>
        <w:jc w:val="right"/>
        <w:rPr>
          <w:rFonts w:cs="Times New Roman"/>
          <w:sz w:val="28"/>
          <w:szCs w:val="28"/>
        </w:rPr>
      </w:pPr>
      <w:r w:rsidRPr="005A6DD1">
        <w:rPr>
          <w:rFonts w:cs="Times New Roman"/>
          <w:sz w:val="28"/>
          <w:szCs w:val="28"/>
        </w:rPr>
        <w:t xml:space="preserve">Научный руководитель: </w:t>
      </w:r>
    </w:p>
    <w:p w14:paraId="1DA3BFB6" w14:textId="77777777" w:rsidR="00E529D0" w:rsidRDefault="00E529D0" w:rsidP="00E529D0">
      <w:pPr>
        <w:spacing w:after="0"/>
        <w:jc w:val="right"/>
        <w:rPr>
          <w:rFonts w:cs="Times New Roman"/>
          <w:sz w:val="28"/>
          <w:szCs w:val="28"/>
        </w:rPr>
      </w:pPr>
      <w:r>
        <w:rPr>
          <w:rFonts w:cs="Times New Roman"/>
          <w:sz w:val="28"/>
          <w:szCs w:val="28"/>
        </w:rPr>
        <w:t>профессор кафедры УИПиК,</w:t>
      </w:r>
    </w:p>
    <w:p w14:paraId="74C6ED83" w14:textId="2DFE79F7" w:rsidR="00E529D0" w:rsidRDefault="00E529D0" w:rsidP="00E529D0">
      <w:pPr>
        <w:spacing w:after="0" w:line="240" w:lineRule="auto"/>
        <w:jc w:val="right"/>
        <w:rPr>
          <w:rFonts w:cs="Times New Roman"/>
          <w:sz w:val="28"/>
          <w:szCs w:val="28"/>
        </w:rPr>
      </w:pPr>
      <w:r>
        <w:rPr>
          <w:rFonts w:cs="Times New Roman"/>
          <w:sz w:val="28"/>
          <w:szCs w:val="28"/>
        </w:rPr>
        <w:t>д.соц.н., профессор, Лелюх В.Ф.</w:t>
      </w:r>
    </w:p>
    <w:p w14:paraId="0E92B7F3" w14:textId="77777777" w:rsidR="00E529D0" w:rsidRDefault="00E529D0" w:rsidP="00E529D0">
      <w:pPr>
        <w:spacing w:after="0" w:line="240" w:lineRule="auto"/>
        <w:jc w:val="right"/>
        <w:rPr>
          <w:rFonts w:cs="Times New Roman"/>
          <w:sz w:val="28"/>
          <w:szCs w:val="28"/>
        </w:rPr>
      </w:pPr>
    </w:p>
    <w:p w14:paraId="2DA79469" w14:textId="77777777" w:rsidR="00E529D0" w:rsidRDefault="00E529D0" w:rsidP="00E529D0">
      <w:pPr>
        <w:spacing w:after="0" w:line="240" w:lineRule="auto"/>
        <w:jc w:val="right"/>
        <w:rPr>
          <w:rFonts w:cs="Times New Roman"/>
          <w:sz w:val="28"/>
          <w:szCs w:val="28"/>
        </w:rPr>
      </w:pPr>
    </w:p>
    <w:p w14:paraId="10F53D4A" w14:textId="77777777" w:rsidR="00E529D0" w:rsidRDefault="00E529D0" w:rsidP="00E529D0">
      <w:pPr>
        <w:spacing w:after="0" w:line="240" w:lineRule="auto"/>
        <w:jc w:val="right"/>
        <w:rPr>
          <w:rFonts w:cs="Times New Roman"/>
          <w:sz w:val="28"/>
          <w:szCs w:val="28"/>
        </w:rPr>
      </w:pPr>
    </w:p>
    <w:p w14:paraId="2B3CFBC1" w14:textId="77777777" w:rsidR="00E529D0" w:rsidRPr="005A6DD1" w:rsidRDefault="00E529D0" w:rsidP="00E529D0">
      <w:pPr>
        <w:spacing w:after="0" w:line="240" w:lineRule="auto"/>
        <w:jc w:val="right"/>
        <w:rPr>
          <w:rFonts w:cs="Times New Roman"/>
          <w:sz w:val="28"/>
          <w:szCs w:val="28"/>
        </w:rPr>
      </w:pPr>
    </w:p>
    <w:p w14:paraId="5D92D39C" w14:textId="77777777" w:rsidR="00E529D0" w:rsidRPr="005A6DD1" w:rsidRDefault="00E529D0" w:rsidP="00E529D0">
      <w:pPr>
        <w:spacing w:after="0" w:line="240" w:lineRule="auto"/>
        <w:jc w:val="right"/>
        <w:rPr>
          <w:rFonts w:eastAsia="Times New Roman" w:cs="Times New Roman"/>
          <w:sz w:val="28"/>
          <w:szCs w:val="28"/>
        </w:rPr>
      </w:pPr>
      <w:r>
        <w:rPr>
          <w:rFonts w:cs="Times New Roman"/>
          <w:sz w:val="28"/>
          <w:szCs w:val="28"/>
        </w:rPr>
        <w:t>Решение о допуске к защите _________________________________________</w:t>
      </w:r>
      <w:r w:rsidRPr="005A6DD1">
        <w:rPr>
          <w:rFonts w:cs="Times New Roman"/>
          <w:sz w:val="28"/>
          <w:szCs w:val="28"/>
        </w:rPr>
        <w:t xml:space="preserve"> </w:t>
      </w:r>
    </w:p>
    <w:p w14:paraId="64CCDFDC" w14:textId="77777777" w:rsidR="00E529D0" w:rsidRDefault="00E529D0" w:rsidP="00E529D0">
      <w:pPr>
        <w:spacing w:after="0" w:line="240" w:lineRule="auto"/>
        <w:rPr>
          <w:rFonts w:cs="Times New Roman"/>
          <w:sz w:val="28"/>
          <w:szCs w:val="28"/>
        </w:rPr>
      </w:pPr>
    </w:p>
    <w:p w14:paraId="22B4F31C" w14:textId="77777777" w:rsidR="00E529D0" w:rsidRDefault="00E529D0" w:rsidP="00E529D0">
      <w:pPr>
        <w:spacing w:after="0" w:line="240" w:lineRule="auto"/>
        <w:rPr>
          <w:rFonts w:cs="Times New Roman"/>
          <w:sz w:val="28"/>
          <w:szCs w:val="28"/>
        </w:rPr>
      </w:pPr>
      <w:r>
        <w:rPr>
          <w:rFonts w:cs="Times New Roman"/>
          <w:sz w:val="28"/>
          <w:szCs w:val="28"/>
        </w:rPr>
        <w:t>___________________                                                           ___________________</w:t>
      </w:r>
    </w:p>
    <w:p w14:paraId="12DF3A23" w14:textId="77777777" w:rsidR="00E529D0" w:rsidRPr="00162EAC" w:rsidRDefault="00E529D0" w:rsidP="00E529D0">
      <w:pPr>
        <w:spacing w:after="0" w:line="240" w:lineRule="auto"/>
        <w:rPr>
          <w:rFonts w:eastAsia="Times New Roman" w:cs="Times New Roman"/>
          <w:sz w:val="22"/>
          <w:szCs w:val="28"/>
        </w:rPr>
      </w:pPr>
      <w:r>
        <w:rPr>
          <w:rFonts w:eastAsia="Times New Roman" w:cs="Times New Roman"/>
          <w:sz w:val="22"/>
          <w:szCs w:val="28"/>
        </w:rPr>
        <w:t xml:space="preserve">            </w:t>
      </w:r>
      <w:r w:rsidRPr="00162EAC">
        <w:rPr>
          <w:rFonts w:eastAsia="Times New Roman" w:cs="Times New Roman"/>
          <w:sz w:val="22"/>
          <w:szCs w:val="28"/>
        </w:rPr>
        <w:t>Дата защиты</w:t>
      </w:r>
      <w:r>
        <w:rPr>
          <w:rFonts w:eastAsia="Times New Roman" w:cs="Times New Roman"/>
          <w:sz w:val="22"/>
          <w:szCs w:val="28"/>
        </w:rPr>
        <w:t xml:space="preserve">                                                                                                         Оценка</w:t>
      </w:r>
    </w:p>
    <w:p w14:paraId="18C616B3" w14:textId="77777777" w:rsidR="00E529D0" w:rsidRDefault="00E529D0" w:rsidP="00E529D0">
      <w:pPr>
        <w:spacing w:after="0" w:line="240" w:lineRule="auto"/>
        <w:jc w:val="center"/>
        <w:rPr>
          <w:rFonts w:cs="Times New Roman"/>
          <w:sz w:val="28"/>
          <w:szCs w:val="28"/>
        </w:rPr>
      </w:pPr>
    </w:p>
    <w:p w14:paraId="02619D89" w14:textId="77777777" w:rsidR="00E529D0" w:rsidRDefault="00E529D0" w:rsidP="00E529D0">
      <w:pPr>
        <w:spacing w:after="0" w:line="240" w:lineRule="auto"/>
        <w:jc w:val="center"/>
        <w:rPr>
          <w:rFonts w:cs="Times New Roman"/>
          <w:sz w:val="28"/>
          <w:szCs w:val="28"/>
        </w:rPr>
      </w:pPr>
    </w:p>
    <w:p w14:paraId="75E52F56" w14:textId="77777777" w:rsidR="00E529D0" w:rsidRDefault="00E529D0" w:rsidP="00E529D0">
      <w:pPr>
        <w:spacing w:after="0" w:line="240" w:lineRule="auto"/>
        <w:jc w:val="center"/>
        <w:rPr>
          <w:rFonts w:cs="Times New Roman"/>
          <w:sz w:val="28"/>
          <w:szCs w:val="28"/>
        </w:rPr>
      </w:pPr>
    </w:p>
    <w:p w14:paraId="7455FAA4" w14:textId="77777777" w:rsidR="00E529D0" w:rsidRDefault="00E529D0" w:rsidP="00E529D0">
      <w:pPr>
        <w:spacing w:after="0" w:line="240" w:lineRule="auto"/>
        <w:jc w:val="center"/>
        <w:rPr>
          <w:rFonts w:cs="Times New Roman"/>
          <w:sz w:val="28"/>
          <w:szCs w:val="28"/>
        </w:rPr>
      </w:pPr>
    </w:p>
    <w:p w14:paraId="217D54D9" w14:textId="77777777" w:rsidR="00E529D0" w:rsidRDefault="00E529D0" w:rsidP="00E529D0">
      <w:pPr>
        <w:spacing w:after="0" w:line="240" w:lineRule="auto"/>
        <w:jc w:val="center"/>
        <w:rPr>
          <w:rFonts w:cs="Times New Roman"/>
          <w:sz w:val="28"/>
          <w:szCs w:val="28"/>
        </w:rPr>
      </w:pPr>
      <w:r>
        <w:rPr>
          <w:rFonts w:cs="Times New Roman"/>
          <w:sz w:val="28"/>
          <w:szCs w:val="28"/>
        </w:rPr>
        <w:t>г. Новокузнецк, 2020</w:t>
      </w:r>
    </w:p>
    <w:sdt>
      <w:sdtPr>
        <w:rPr>
          <w:rFonts w:eastAsiaTheme="minorHAnsi" w:cs="Times New Roman"/>
          <w:b w:val="0"/>
          <w:bCs w:val="0"/>
          <w:color w:val="auto"/>
          <w:sz w:val="22"/>
          <w:szCs w:val="22"/>
          <w:lang w:eastAsia="en-US"/>
        </w:rPr>
        <w:id w:val="-1275867629"/>
        <w:docPartObj>
          <w:docPartGallery w:val="Table of Contents"/>
          <w:docPartUnique/>
        </w:docPartObj>
      </w:sdtPr>
      <w:sdtEndPr>
        <w:rPr>
          <w:sz w:val="20"/>
          <w:szCs w:val="20"/>
        </w:rPr>
      </w:sdtEndPr>
      <w:sdtContent>
        <w:p w14:paraId="76CF8E3E" w14:textId="77777777" w:rsidR="00F53F22" w:rsidRPr="005A6DD1" w:rsidRDefault="00EE0BF5">
          <w:pPr>
            <w:pStyle w:val="ac"/>
            <w:rPr>
              <w:rFonts w:cs="Times New Roman"/>
            </w:rPr>
          </w:pPr>
          <w:r w:rsidRPr="005A6DD1">
            <w:rPr>
              <w:rFonts w:cs="Times New Roman"/>
            </w:rPr>
            <w:t>ОГЛАВЛЕНИЕ</w:t>
          </w:r>
        </w:p>
        <w:p w14:paraId="1390E513" w14:textId="33E8779E" w:rsidR="00907D77" w:rsidRPr="00907D77" w:rsidRDefault="00F53F22">
          <w:pPr>
            <w:pStyle w:val="11"/>
            <w:tabs>
              <w:tab w:val="right" w:leader="dot" w:pos="9486"/>
            </w:tabs>
            <w:rPr>
              <w:rFonts w:asciiTheme="minorHAnsi" w:hAnsiTheme="minorHAnsi"/>
              <w:noProof/>
              <w:sz w:val="28"/>
              <w:szCs w:val="28"/>
            </w:rPr>
          </w:pPr>
          <w:r w:rsidRPr="005A6DD1">
            <w:rPr>
              <w:rFonts w:cs="Times New Roman"/>
              <w:color w:val="000000" w:themeColor="text1"/>
              <w:sz w:val="28"/>
              <w:szCs w:val="28"/>
            </w:rPr>
            <w:fldChar w:fldCharType="begin"/>
          </w:r>
          <w:r w:rsidRPr="005A6DD1">
            <w:rPr>
              <w:rFonts w:cs="Times New Roman"/>
              <w:color w:val="000000" w:themeColor="text1"/>
              <w:sz w:val="28"/>
              <w:szCs w:val="28"/>
            </w:rPr>
            <w:instrText xml:space="preserve"> TOC \o "1-3" \h \z \u </w:instrText>
          </w:r>
          <w:r w:rsidRPr="005A6DD1">
            <w:rPr>
              <w:rFonts w:cs="Times New Roman"/>
              <w:color w:val="000000" w:themeColor="text1"/>
              <w:sz w:val="28"/>
              <w:szCs w:val="28"/>
            </w:rPr>
            <w:fldChar w:fldCharType="separate"/>
          </w:r>
          <w:hyperlink w:anchor="_Toc36493830" w:history="1">
            <w:r w:rsidR="00907D77" w:rsidRPr="00907D77">
              <w:rPr>
                <w:rStyle w:val="a6"/>
                <w:rFonts w:cs="Times New Roman"/>
                <w:noProof/>
                <w:sz w:val="28"/>
                <w:szCs w:val="28"/>
              </w:rPr>
              <w:t>ВВЕДЕНИЕ</w:t>
            </w:r>
            <w:r w:rsidR="00907D77" w:rsidRPr="00907D77">
              <w:rPr>
                <w:noProof/>
                <w:webHidden/>
                <w:sz w:val="28"/>
                <w:szCs w:val="28"/>
              </w:rPr>
              <w:tab/>
            </w:r>
            <w:r w:rsidR="00907D77" w:rsidRPr="00907D77">
              <w:rPr>
                <w:noProof/>
                <w:webHidden/>
                <w:sz w:val="28"/>
                <w:szCs w:val="28"/>
              </w:rPr>
              <w:fldChar w:fldCharType="begin"/>
            </w:r>
            <w:r w:rsidR="00907D77" w:rsidRPr="00907D77">
              <w:rPr>
                <w:noProof/>
                <w:webHidden/>
                <w:sz w:val="28"/>
                <w:szCs w:val="28"/>
              </w:rPr>
              <w:instrText xml:space="preserve"> PAGEREF _Toc36493830 \h </w:instrText>
            </w:r>
            <w:r w:rsidR="00907D77" w:rsidRPr="00907D77">
              <w:rPr>
                <w:noProof/>
                <w:webHidden/>
                <w:sz w:val="28"/>
                <w:szCs w:val="28"/>
              </w:rPr>
            </w:r>
            <w:r w:rsidR="00907D77" w:rsidRPr="00907D77">
              <w:rPr>
                <w:noProof/>
                <w:webHidden/>
                <w:sz w:val="28"/>
                <w:szCs w:val="28"/>
              </w:rPr>
              <w:fldChar w:fldCharType="separate"/>
            </w:r>
            <w:r w:rsidR="00AA662C">
              <w:rPr>
                <w:noProof/>
                <w:webHidden/>
                <w:sz w:val="28"/>
                <w:szCs w:val="28"/>
              </w:rPr>
              <w:t>3</w:t>
            </w:r>
            <w:r w:rsidR="00907D77" w:rsidRPr="00907D77">
              <w:rPr>
                <w:noProof/>
                <w:webHidden/>
                <w:sz w:val="28"/>
                <w:szCs w:val="28"/>
              </w:rPr>
              <w:fldChar w:fldCharType="end"/>
            </w:r>
          </w:hyperlink>
        </w:p>
        <w:p w14:paraId="38B0C9D1" w14:textId="0E272B70" w:rsidR="00907D77" w:rsidRPr="00907D77" w:rsidRDefault="00E13A0B">
          <w:pPr>
            <w:pStyle w:val="11"/>
            <w:tabs>
              <w:tab w:val="right" w:leader="dot" w:pos="9486"/>
            </w:tabs>
            <w:rPr>
              <w:rFonts w:asciiTheme="minorHAnsi" w:hAnsiTheme="minorHAnsi"/>
              <w:noProof/>
              <w:sz w:val="28"/>
              <w:szCs w:val="28"/>
            </w:rPr>
          </w:pPr>
          <w:hyperlink w:anchor="_Toc36493831" w:history="1">
            <w:r w:rsidR="00907D77" w:rsidRPr="00907D77">
              <w:rPr>
                <w:rStyle w:val="a6"/>
                <w:rFonts w:cs="Times New Roman"/>
                <w:noProof/>
                <w:sz w:val="28"/>
                <w:szCs w:val="28"/>
                <w:shd w:val="clear" w:color="auto" w:fill="FFFFFF"/>
              </w:rPr>
              <w:t>ГЛАВА 1. ПОНЯТИЕ И РАЗВИТИЕ ИНСТИТУТА УСЛОВНО-ДОСРОЧНОГО ОСВОБОЖДЕНИЯ В РОССИИ</w:t>
            </w:r>
            <w:r w:rsidR="00907D77" w:rsidRPr="00907D77">
              <w:rPr>
                <w:noProof/>
                <w:webHidden/>
                <w:sz w:val="28"/>
                <w:szCs w:val="28"/>
              </w:rPr>
              <w:tab/>
            </w:r>
            <w:r w:rsidR="00907D77" w:rsidRPr="00907D77">
              <w:rPr>
                <w:noProof/>
                <w:webHidden/>
                <w:sz w:val="28"/>
                <w:szCs w:val="28"/>
              </w:rPr>
              <w:fldChar w:fldCharType="begin"/>
            </w:r>
            <w:r w:rsidR="00907D77" w:rsidRPr="00907D77">
              <w:rPr>
                <w:noProof/>
                <w:webHidden/>
                <w:sz w:val="28"/>
                <w:szCs w:val="28"/>
              </w:rPr>
              <w:instrText xml:space="preserve"> PAGEREF _Toc36493831 \h </w:instrText>
            </w:r>
            <w:r w:rsidR="00907D77" w:rsidRPr="00907D77">
              <w:rPr>
                <w:noProof/>
                <w:webHidden/>
                <w:sz w:val="28"/>
                <w:szCs w:val="28"/>
              </w:rPr>
            </w:r>
            <w:r w:rsidR="00907D77" w:rsidRPr="00907D77">
              <w:rPr>
                <w:noProof/>
                <w:webHidden/>
                <w:sz w:val="28"/>
                <w:szCs w:val="28"/>
              </w:rPr>
              <w:fldChar w:fldCharType="separate"/>
            </w:r>
            <w:r w:rsidR="00AA662C">
              <w:rPr>
                <w:noProof/>
                <w:webHidden/>
                <w:sz w:val="28"/>
                <w:szCs w:val="28"/>
              </w:rPr>
              <w:t>6</w:t>
            </w:r>
            <w:r w:rsidR="00907D77" w:rsidRPr="00907D77">
              <w:rPr>
                <w:noProof/>
                <w:webHidden/>
                <w:sz w:val="28"/>
                <w:szCs w:val="28"/>
              </w:rPr>
              <w:fldChar w:fldCharType="end"/>
            </w:r>
          </w:hyperlink>
        </w:p>
        <w:p w14:paraId="713B2E70" w14:textId="739F55AF" w:rsidR="00907D77" w:rsidRPr="00907D77" w:rsidRDefault="00E13A0B">
          <w:pPr>
            <w:pStyle w:val="21"/>
            <w:tabs>
              <w:tab w:val="right" w:leader="dot" w:pos="9486"/>
            </w:tabs>
            <w:rPr>
              <w:rFonts w:asciiTheme="minorHAnsi" w:hAnsiTheme="minorHAnsi"/>
              <w:noProof/>
              <w:sz w:val="28"/>
              <w:szCs w:val="28"/>
            </w:rPr>
          </w:pPr>
          <w:hyperlink w:anchor="_Toc36493832" w:history="1">
            <w:r w:rsidR="00907D77" w:rsidRPr="00907D77">
              <w:rPr>
                <w:rStyle w:val="a6"/>
                <w:noProof/>
                <w:sz w:val="28"/>
                <w:szCs w:val="28"/>
                <w:shd w:val="clear" w:color="auto" w:fill="FFFFFF"/>
              </w:rPr>
              <w:t>1.1. История становления и развития института УДО в России</w:t>
            </w:r>
            <w:r w:rsidR="00907D77" w:rsidRPr="00907D77">
              <w:rPr>
                <w:noProof/>
                <w:webHidden/>
                <w:sz w:val="28"/>
                <w:szCs w:val="28"/>
              </w:rPr>
              <w:tab/>
            </w:r>
            <w:r w:rsidR="00907D77" w:rsidRPr="00907D77">
              <w:rPr>
                <w:noProof/>
                <w:webHidden/>
                <w:sz w:val="28"/>
                <w:szCs w:val="28"/>
              </w:rPr>
              <w:fldChar w:fldCharType="begin"/>
            </w:r>
            <w:r w:rsidR="00907D77" w:rsidRPr="00907D77">
              <w:rPr>
                <w:noProof/>
                <w:webHidden/>
                <w:sz w:val="28"/>
                <w:szCs w:val="28"/>
              </w:rPr>
              <w:instrText xml:space="preserve"> PAGEREF _Toc36493832 \h </w:instrText>
            </w:r>
            <w:r w:rsidR="00907D77" w:rsidRPr="00907D77">
              <w:rPr>
                <w:noProof/>
                <w:webHidden/>
                <w:sz w:val="28"/>
                <w:szCs w:val="28"/>
              </w:rPr>
            </w:r>
            <w:r w:rsidR="00907D77" w:rsidRPr="00907D77">
              <w:rPr>
                <w:noProof/>
                <w:webHidden/>
                <w:sz w:val="28"/>
                <w:szCs w:val="28"/>
              </w:rPr>
              <w:fldChar w:fldCharType="separate"/>
            </w:r>
            <w:r w:rsidR="00AA662C">
              <w:rPr>
                <w:noProof/>
                <w:webHidden/>
                <w:sz w:val="28"/>
                <w:szCs w:val="28"/>
              </w:rPr>
              <w:t>6</w:t>
            </w:r>
            <w:r w:rsidR="00907D77" w:rsidRPr="00907D77">
              <w:rPr>
                <w:noProof/>
                <w:webHidden/>
                <w:sz w:val="28"/>
                <w:szCs w:val="28"/>
              </w:rPr>
              <w:fldChar w:fldCharType="end"/>
            </w:r>
          </w:hyperlink>
        </w:p>
        <w:p w14:paraId="067184E3" w14:textId="1CEC7660" w:rsidR="00907D77" w:rsidRPr="00907D77" w:rsidRDefault="00E13A0B">
          <w:pPr>
            <w:pStyle w:val="21"/>
            <w:tabs>
              <w:tab w:val="right" w:leader="dot" w:pos="9486"/>
            </w:tabs>
            <w:rPr>
              <w:rFonts w:asciiTheme="minorHAnsi" w:hAnsiTheme="minorHAnsi"/>
              <w:noProof/>
              <w:sz w:val="28"/>
              <w:szCs w:val="28"/>
            </w:rPr>
          </w:pPr>
          <w:hyperlink w:anchor="_Toc36493833" w:history="1">
            <w:r w:rsidR="00907D77" w:rsidRPr="00907D77">
              <w:rPr>
                <w:rStyle w:val="a6"/>
                <w:noProof/>
                <w:sz w:val="28"/>
                <w:szCs w:val="28"/>
              </w:rPr>
              <w:t>1.2. Понятие и правовая природа УДО</w:t>
            </w:r>
            <w:r w:rsidR="00907D77" w:rsidRPr="00907D77">
              <w:rPr>
                <w:noProof/>
                <w:webHidden/>
                <w:sz w:val="28"/>
                <w:szCs w:val="28"/>
              </w:rPr>
              <w:tab/>
            </w:r>
            <w:r w:rsidR="00907D77" w:rsidRPr="00907D77">
              <w:rPr>
                <w:noProof/>
                <w:webHidden/>
                <w:sz w:val="28"/>
                <w:szCs w:val="28"/>
              </w:rPr>
              <w:fldChar w:fldCharType="begin"/>
            </w:r>
            <w:r w:rsidR="00907D77" w:rsidRPr="00907D77">
              <w:rPr>
                <w:noProof/>
                <w:webHidden/>
                <w:sz w:val="28"/>
                <w:szCs w:val="28"/>
              </w:rPr>
              <w:instrText xml:space="preserve"> PAGEREF _Toc36493833 \h </w:instrText>
            </w:r>
            <w:r w:rsidR="00907D77" w:rsidRPr="00907D77">
              <w:rPr>
                <w:noProof/>
                <w:webHidden/>
                <w:sz w:val="28"/>
                <w:szCs w:val="28"/>
              </w:rPr>
            </w:r>
            <w:r w:rsidR="00907D77" w:rsidRPr="00907D77">
              <w:rPr>
                <w:noProof/>
                <w:webHidden/>
                <w:sz w:val="28"/>
                <w:szCs w:val="28"/>
              </w:rPr>
              <w:fldChar w:fldCharType="separate"/>
            </w:r>
            <w:r w:rsidR="00AA662C">
              <w:rPr>
                <w:noProof/>
                <w:webHidden/>
                <w:sz w:val="28"/>
                <w:szCs w:val="28"/>
              </w:rPr>
              <w:t>11</w:t>
            </w:r>
            <w:r w:rsidR="00907D77" w:rsidRPr="00907D77">
              <w:rPr>
                <w:noProof/>
                <w:webHidden/>
                <w:sz w:val="28"/>
                <w:szCs w:val="28"/>
              </w:rPr>
              <w:fldChar w:fldCharType="end"/>
            </w:r>
          </w:hyperlink>
        </w:p>
        <w:p w14:paraId="4C03B83A" w14:textId="4C2150AF" w:rsidR="00907D77" w:rsidRPr="00907D77" w:rsidRDefault="00E13A0B">
          <w:pPr>
            <w:pStyle w:val="11"/>
            <w:tabs>
              <w:tab w:val="right" w:leader="dot" w:pos="9486"/>
            </w:tabs>
            <w:rPr>
              <w:rFonts w:asciiTheme="minorHAnsi" w:hAnsiTheme="minorHAnsi"/>
              <w:noProof/>
              <w:sz w:val="28"/>
              <w:szCs w:val="28"/>
            </w:rPr>
          </w:pPr>
          <w:hyperlink w:anchor="_Toc36493834" w:history="1">
            <w:r w:rsidR="00907D77" w:rsidRPr="00907D77">
              <w:rPr>
                <w:rStyle w:val="a6"/>
                <w:rFonts w:cs="Times New Roman"/>
                <w:noProof/>
                <w:sz w:val="28"/>
                <w:szCs w:val="28"/>
              </w:rPr>
              <w:t>ГЛАВА 2. ПРАВОВЫЕ АСПЕКТЫ ОСНОВАНИЙ УСЛОВНО-ДОСРОЧНОГО ОСВОБОЖДЕНИЯ</w:t>
            </w:r>
            <w:r w:rsidR="00907D77" w:rsidRPr="00907D77">
              <w:rPr>
                <w:noProof/>
                <w:webHidden/>
                <w:sz w:val="28"/>
                <w:szCs w:val="28"/>
              </w:rPr>
              <w:tab/>
            </w:r>
            <w:r w:rsidR="00907D77" w:rsidRPr="00907D77">
              <w:rPr>
                <w:noProof/>
                <w:webHidden/>
                <w:sz w:val="28"/>
                <w:szCs w:val="28"/>
              </w:rPr>
              <w:fldChar w:fldCharType="begin"/>
            </w:r>
            <w:r w:rsidR="00907D77" w:rsidRPr="00907D77">
              <w:rPr>
                <w:noProof/>
                <w:webHidden/>
                <w:sz w:val="28"/>
                <w:szCs w:val="28"/>
              </w:rPr>
              <w:instrText xml:space="preserve"> PAGEREF _Toc36493834 \h </w:instrText>
            </w:r>
            <w:r w:rsidR="00907D77" w:rsidRPr="00907D77">
              <w:rPr>
                <w:noProof/>
                <w:webHidden/>
                <w:sz w:val="28"/>
                <w:szCs w:val="28"/>
              </w:rPr>
            </w:r>
            <w:r w:rsidR="00907D77" w:rsidRPr="00907D77">
              <w:rPr>
                <w:noProof/>
                <w:webHidden/>
                <w:sz w:val="28"/>
                <w:szCs w:val="28"/>
              </w:rPr>
              <w:fldChar w:fldCharType="separate"/>
            </w:r>
            <w:r w:rsidR="00AA662C">
              <w:rPr>
                <w:noProof/>
                <w:webHidden/>
                <w:sz w:val="28"/>
                <w:szCs w:val="28"/>
              </w:rPr>
              <w:t>15</w:t>
            </w:r>
            <w:r w:rsidR="00907D77" w:rsidRPr="00907D77">
              <w:rPr>
                <w:noProof/>
                <w:webHidden/>
                <w:sz w:val="28"/>
                <w:szCs w:val="28"/>
              </w:rPr>
              <w:fldChar w:fldCharType="end"/>
            </w:r>
          </w:hyperlink>
        </w:p>
        <w:p w14:paraId="45BF7903" w14:textId="56BF63FE" w:rsidR="00907D77" w:rsidRPr="00907D77" w:rsidRDefault="00E13A0B">
          <w:pPr>
            <w:pStyle w:val="21"/>
            <w:tabs>
              <w:tab w:val="right" w:leader="dot" w:pos="9486"/>
            </w:tabs>
            <w:rPr>
              <w:rFonts w:asciiTheme="minorHAnsi" w:hAnsiTheme="minorHAnsi"/>
              <w:noProof/>
              <w:sz w:val="28"/>
              <w:szCs w:val="28"/>
            </w:rPr>
          </w:pPr>
          <w:hyperlink w:anchor="_Toc36493835" w:history="1">
            <w:r w:rsidR="00907D77" w:rsidRPr="00907D77">
              <w:rPr>
                <w:rStyle w:val="a6"/>
                <w:noProof/>
                <w:sz w:val="28"/>
                <w:szCs w:val="28"/>
              </w:rPr>
              <w:t>2.1. Формальное основание применения условно-досрочного освобождения</w:t>
            </w:r>
            <w:r w:rsidR="00907D77" w:rsidRPr="00907D77">
              <w:rPr>
                <w:noProof/>
                <w:webHidden/>
                <w:sz w:val="28"/>
                <w:szCs w:val="28"/>
              </w:rPr>
              <w:tab/>
            </w:r>
            <w:r w:rsidR="00907D77" w:rsidRPr="00907D77">
              <w:rPr>
                <w:noProof/>
                <w:webHidden/>
                <w:sz w:val="28"/>
                <w:szCs w:val="28"/>
              </w:rPr>
              <w:fldChar w:fldCharType="begin"/>
            </w:r>
            <w:r w:rsidR="00907D77" w:rsidRPr="00907D77">
              <w:rPr>
                <w:noProof/>
                <w:webHidden/>
                <w:sz w:val="28"/>
                <w:szCs w:val="28"/>
              </w:rPr>
              <w:instrText xml:space="preserve"> PAGEREF _Toc36493835 \h </w:instrText>
            </w:r>
            <w:r w:rsidR="00907D77" w:rsidRPr="00907D77">
              <w:rPr>
                <w:noProof/>
                <w:webHidden/>
                <w:sz w:val="28"/>
                <w:szCs w:val="28"/>
              </w:rPr>
            </w:r>
            <w:r w:rsidR="00907D77" w:rsidRPr="00907D77">
              <w:rPr>
                <w:noProof/>
                <w:webHidden/>
                <w:sz w:val="28"/>
                <w:szCs w:val="28"/>
              </w:rPr>
              <w:fldChar w:fldCharType="separate"/>
            </w:r>
            <w:r w:rsidR="00AA662C">
              <w:rPr>
                <w:noProof/>
                <w:webHidden/>
                <w:sz w:val="28"/>
                <w:szCs w:val="28"/>
              </w:rPr>
              <w:t>15</w:t>
            </w:r>
            <w:r w:rsidR="00907D77" w:rsidRPr="00907D77">
              <w:rPr>
                <w:noProof/>
                <w:webHidden/>
                <w:sz w:val="28"/>
                <w:szCs w:val="28"/>
              </w:rPr>
              <w:fldChar w:fldCharType="end"/>
            </w:r>
          </w:hyperlink>
        </w:p>
        <w:p w14:paraId="5D92502A" w14:textId="532EAA1C" w:rsidR="00907D77" w:rsidRPr="00907D77" w:rsidRDefault="00E13A0B">
          <w:pPr>
            <w:pStyle w:val="21"/>
            <w:tabs>
              <w:tab w:val="right" w:leader="dot" w:pos="9486"/>
            </w:tabs>
            <w:rPr>
              <w:rFonts w:asciiTheme="minorHAnsi" w:hAnsiTheme="minorHAnsi"/>
              <w:noProof/>
              <w:sz w:val="28"/>
              <w:szCs w:val="28"/>
            </w:rPr>
          </w:pPr>
          <w:hyperlink w:anchor="_Toc36493836" w:history="1">
            <w:r w:rsidR="00907D77" w:rsidRPr="00907D77">
              <w:rPr>
                <w:rStyle w:val="a6"/>
                <w:noProof/>
                <w:sz w:val="28"/>
                <w:szCs w:val="28"/>
              </w:rPr>
              <w:t>2.2. Материальное основание применения условно-досрочного освобождения</w:t>
            </w:r>
            <w:r w:rsidR="00907D77" w:rsidRPr="00907D77">
              <w:rPr>
                <w:noProof/>
                <w:webHidden/>
                <w:sz w:val="28"/>
                <w:szCs w:val="28"/>
              </w:rPr>
              <w:tab/>
            </w:r>
            <w:r w:rsidR="00907D77" w:rsidRPr="00907D77">
              <w:rPr>
                <w:noProof/>
                <w:webHidden/>
                <w:sz w:val="28"/>
                <w:szCs w:val="28"/>
              </w:rPr>
              <w:fldChar w:fldCharType="begin"/>
            </w:r>
            <w:r w:rsidR="00907D77" w:rsidRPr="00907D77">
              <w:rPr>
                <w:noProof/>
                <w:webHidden/>
                <w:sz w:val="28"/>
                <w:szCs w:val="28"/>
              </w:rPr>
              <w:instrText xml:space="preserve"> PAGEREF _Toc36493836 \h </w:instrText>
            </w:r>
            <w:r w:rsidR="00907D77" w:rsidRPr="00907D77">
              <w:rPr>
                <w:noProof/>
                <w:webHidden/>
                <w:sz w:val="28"/>
                <w:szCs w:val="28"/>
              </w:rPr>
            </w:r>
            <w:r w:rsidR="00907D77" w:rsidRPr="00907D77">
              <w:rPr>
                <w:noProof/>
                <w:webHidden/>
                <w:sz w:val="28"/>
                <w:szCs w:val="28"/>
              </w:rPr>
              <w:fldChar w:fldCharType="separate"/>
            </w:r>
            <w:r w:rsidR="00AA662C">
              <w:rPr>
                <w:noProof/>
                <w:webHidden/>
                <w:sz w:val="28"/>
                <w:szCs w:val="28"/>
              </w:rPr>
              <w:t>19</w:t>
            </w:r>
            <w:r w:rsidR="00907D77" w:rsidRPr="00907D77">
              <w:rPr>
                <w:noProof/>
                <w:webHidden/>
                <w:sz w:val="28"/>
                <w:szCs w:val="28"/>
              </w:rPr>
              <w:fldChar w:fldCharType="end"/>
            </w:r>
          </w:hyperlink>
        </w:p>
        <w:p w14:paraId="511A408F" w14:textId="1020C6CB" w:rsidR="00907D77" w:rsidRPr="00907D77" w:rsidRDefault="00E13A0B">
          <w:pPr>
            <w:pStyle w:val="11"/>
            <w:tabs>
              <w:tab w:val="right" w:leader="dot" w:pos="9486"/>
            </w:tabs>
            <w:rPr>
              <w:rFonts w:asciiTheme="minorHAnsi" w:hAnsiTheme="minorHAnsi"/>
              <w:noProof/>
              <w:sz w:val="28"/>
              <w:szCs w:val="28"/>
            </w:rPr>
          </w:pPr>
          <w:hyperlink w:anchor="_Toc36493837" w:history="1">
            <w:r w:rsidR="00907D77" w:rsidRPr="00907D77">
              <w:rPr>
                <w:rStyle w:val="a6"/>
                <w:rFonts w:cs="Times New Roman"/>
                <w:noProof/>
                <w:sz w:val="28"/>
                <w:szCs w:val="28"/>
                <w:shd w:val="clear" w:color="auto" w:fill="FFFFFF"/>
              </w:rPr>
              <w:t>ЗАКЛЮЧЕНИЕ</w:t>
            </w:r>
            <w:r w:rsidR="00907D77" w:rsidRPr="00907D77">
              <w:rPr>
                <w:noProof/>
                <w:webHidden/>
                <w:sz w:val="28"/>
                <w:szCs w:val="28"/>
              </w:rPr>
              <w:tab/>
            </w:r>
            <w:r w:rsidR="00907D77" w:rsidRPr="00907D77">
              <w:rPr>
                <w:noProof/>
                <w:webHidden/>
                <w:sz w:val="28"/>
                <w:szCs w:val="28"/>
              </w:rPr>
              <w:fldChar w:fldCharType="begin"/>
            </w:r>
            <w:r w:rsidR="00907D77" w:rsidRPr="00907D77">
              <w:rPr>
                <w:noProof/>
                <w:webHidden/>
                <w:sz w:val="28"/>
                <w:szCs w:val="28"/>
              </w:rPr>
              <w:instrText xml:space="preserve"> PAGEREF _Toc36493837 \h </w:instrText>
            </w:r>
            <w:r w:rsidR="00907D77" w:rsidRPr="00907D77">
              <w:rPr>
                <w:noProof/>
                <w:webHidden/>
                <w:sz w:val="28"/>
                <w:szCs w:val="28"/>
              </w:rPr>
            </w:r>
            <w:r w:rsidR="00907D77" w:rsidRPr="00907D77">
              <w:rPr>
                <w:noProof/>
                <w:webHidden/>
                <w:sz w:val="28"/>
                <w:szCs w:val="28"/>
              </w:rPr>
              <w:fldChar w:fldCharType="separate"/>
            </w:r>
            <w:r w:rsidR="00AA662C">
              <w:rPr>
                <w:noProof/>
                <w:webHidden/>
                <w:sz w:val="28"/>
                <w:szCs w:val="28"/>
              </w:rPr>
              <w:t>25</w:t>
            </w:r>
            <w:r w:rsidR="00907D77" w:rsidRPr="00907D77">
              <w:rPr>
                <w:noProof/>
                <w:webHidden/>
                <w:sz w:val="28"/>
                <w:szCs w:val="28"/>
              </w:rPr>
              <w:fldChar w:fldCharType="end"/>
            </w:r>
          </w:hyperlink>
        </w:p>
        <w:p w14:paraId="772B9DF7" w14:textId="762376CC" w:rsidR="00907D77" w:rsidRDefault="00E13A0B">
          <w:pPr>
            <w:pStyle w:val="11"/>
            <w:tabs>
              <w:tab w:val="right" w:leader="dot" w:pos="9486"/>
            </w:tabs>
            <w:rPr>
              <w:rFonts w:asciiTheme="minorHAnsi" w:hAnsiTheme="minorHAnsi"/>
              <w:noProof/>
              <w:sz w:val="22"/>
              <w:szCs w:val="22"/>
            </w:rPr>
          </w:pPr>
          <w:hyperlink w:anchor="_Toc36493838" w:history="1">
            <w:r w:rsidR="00907D77" w:rsidRPr="00907D77">
              <w:rPr>
                <w:rStyle w:val="a6"/>
                <w:rFonts w:eastAsia="Times New Roman" w:cs="Times New Roman"/>
                <w:noProof/>
                <w:sz w:val="28"/>
                <w:szCs w:val="28"/>
              </w:rPr>
              <w:t>СПИСОК ИСПОЛЬЗОВАННЫХ ИСТОЧНИКОВ</w:t>
            </w:r>
            <w:r w:rsidR="00907D77" w:rsidRPr="00907D77">
              <w:rPr>
                <w:noProof/>
                <w:webHidden/>
                <w:sz w:val="28"/>
                <w:szCs w:val="28"/>
              </w:rPr>
              <w:tab/>
            </w:r>
            <w:r w:rsidR="00907D77" w:rsidRPr="00907D77">
              <w:rPr>
                <w:noProof/>
                <w:webHidden/>
                <w:sz w:val="28"/>
                <w:szCs w:val="28"/>
              </w:rPr>
              <w:fldChar w:fldCharType="begin"/>
            </w:r>
            <w:r w:rsidR="00907D77" w:rsidRPr="00907D77">
              <w:rPr>
                <w:noProof/>
                <w:webHidden/>
                <w:sz w:val="28"/>
                <w:szCs w:val="28"/>
              </w:rPr>
              <w:instrText xml:space="preserve"> PAGEREF _Toc36493838 \h </w:instrText>
            </w:r>
            <w:r w:rsidR="00907D77" w:rsidRPr="00907D77">
              <w:rPr>
                <w:noProof/>
                <w:webHidden/>
                <w:sz w:val="28"/>
                <w:szCs w:val="28"/>
              </w:rPr>
            </w:r>
            <w:r w:rsidR="00907D77" w:rsidRPr="00907D77">
              <w:rPr>
                <w:noProof/>
                <w:webHidden/>
                <w:sz w:val="28"/>
                <w:szCs w:val="28"/>
              </w:rPr>
              <w:fldChar w:fldCharType="separate"/>
            </w:r>
            <w:r w:rsidR="00AA662C">
              <w:rPr>
                <w:noProof/>
                <w:webHidden/>
                <w:sz w:val="28"/>
                <w:szCs w:val="28"/>
              </w:rPr>
              <w:t>27</w:t>
            </w:r>
            <w:r w:rsidR="00907D77" w:rsidRPr="00907D77">
              <w:rPr>
                <w:noProof/>
                <w:webHidden/>
                <w:sz w:val="28"/>
                <w:szCs w:val="28"/>
              </w:rPr>
              <w:fldChar w:fldCharType="end"/>
            </w:r>
          </w:hyperlink>
        </w:p>
        <w:p w14:paraId="5F57FBC6" w14:textId="77777777" w:rsidR="00F53F22" w:rsidRPr="005A6DD1" w:rsidRDefault="00F53F22" w:rsidP="0086259C">
          <w:pPr>
            <w:spacing w:after="0" w:line="360" w:lineRule="auto"/>
            <w:jc w:val="both"/>
            <w:rPr>
              <w:rFonts w:cs="Times New Roman"/>
              <w:color w:val="000000" w:themeColor="text1"/>
              <w:sz w:val="28"/>
              <w:szCs w:val="28"/>
            </w:rPr>
          </w:pPr>
          <w:r w:rsidRPr="005A6DD1">
            <w:rPr>
              <w:rFonts w:cs="Times New Roman"/>
              <w:b/>
              <w:bCs/>
              <w:color w:val="000000" w:themeColor="text1"/>
              <w:sz w:val="28"/>
              <w:szCs w:val="28"/>
            </w:rPr>
            <w:fldChar w:fldCharType="end"/>
          </w:r>
        </w:p>
      </w:sdtContent>
    </w:sdt>
    <w:p w14:paraId="4D62BC43" w14:textId="77777777" w:rsidR="008E7CAC" w:rsidRPr="005A6DD1" w:rsidRDefault="008E7CAC" w:rsidP="00FC6497">
      <w:pPr>
        <w:spacing w:after="0" w:line="240" w:lineRule="auto"/>
        <w:rPr>
          <w:rFonts w:cs="Times New Roman"/>
          <w:color w:val="000000" w:themeColor="text1"/>
          <w:sz w:val="28"/>
          <w:szCs w:val="28"/>
        </w:rPr>
      </w:pPr>
    </w:p>
    <w:p w14:paraId="5FDD2E4E" w14:textId="77777777" w:rsidR="008E7CAC" w:rsidRPr="005A6DD1" w:rsidRDefault="008E7CAC" w:rsidP="008E7CAC">
      <w:pPr>
        <w:spacing w:after="0" w:line="240" w:lineRule="auto"/>
        <w:jc w:val="center"/>
        <w:rPr>
          <w:rFonts w:cs="Times New Roman"/>
          <w:b/>
          <w:color w:val="000000" w:themeColor="text1"/>
          <w:sz w:val="28"/>
          <w:szCs w:val="28"/>
          <w:lang w:val="en-US"/>
        </w:rPr>
      </w:pPr>
      <w:r w:rsidRPr="005A6DD1">
        <w:rPr>
          <w:rFonts w:cs="Times New Roman"/>
          <w:b/>
          <w:color w:val="000000" w:themeColor="text1"/>
          <w:sz w:val="28"/>
          <w:szCs w:val="28"/>
        </w:rPr>
        <w:br w:type="page"/>
      </w:r>
    </w:p>
    <w:p w14:paraId="4346499E" w14:textId="77777777" w:rsidR="00E30BB7" w:rsidRPr="005A6DD1" w:rsidRDefault="008E7CAC" w:rsidP="00AA662C">
      <w:pPr>
        <w:pStyle w:val="1"/>
        <w:rPr>
          <w:rFonts w:cs="Times New Roman"/>
        </w:rPr>
      </w:pPr>
      <w:bookmarkStart w:id="0" w:name="_Toc36493830"/>
      <w:r w:rsidRPr="005A6DD1">
        <w:rPr>
          <w:rFonts w:cs="Times New Roman"/>
        </w:rPr>
        <w:lastRenderedPageBreak/>
        <w:t>ВВЕДЕНИЕ</w:t>
      </w:r>
      <w:bookmarkEnd w:id="0"/>
    </w:p>
    <w:p w14:paraId="553CBACB" w14:textId="7B98A509" w:rsidR="00792589" w:rsidRDefault="00792589" w:rsidP="00D3652D">
      <w:pPr>
        <w:spacing w:after="0" w:line="360" w:lineRule="auto"/>
        <w:ind w:firstLine="709"/>
        <w:jc w:val="both"/>
        <w:rPr>
          <w:rFonts w:cs="Times New Roman"/>
          <w:b/>
          <w:sz w:val="28"/>
          <w:szCs w:val="28"/>
        </w:rPr>
      </w:pPr>
    </w:p>
    <w:p w14:paraId="2A004561" w14:textId="77777777" w:rsidR="00AA662C" w:rsidRDefault="00AA662C" w:rsidP="00D3652D">
      <w:pPr>
        <w:spacing w:after="0" w:line="360" w:lineRule="auto"/>
        <w:ind w:firstLine="709"/>
        <w:jc w:val="both"/>
        <w:rPr>
          <w:rFonts w:cs="Times New Roman"/>
          <w:b/>
          <w:sz w:val="28"/>
          <w:szCs w:val="28"/>
        </w:rPr>
      </w:pPr>
    </w:p>
    <w:p w14:paraId="7A82FFB9" w14:textId="0B5BA104" w:rsidR="00A17B6D" w:rsidRDefault="00A17B6D" w:rsidP="00D3652D">
      <w:pPr>
        <w:spacing w:after="0" w:line="360" w:lineRule="auto"/>
        <w:ind w:firstLine="709"/>
        <w:jc w:val="both"/>
        <w:rPr>
          <w:rFonts w:cs="Times New Roman"/>
          <w:sz w:val="28"/>
          <w:szCs w:val="28"/>
        </w:rPr>
      </w:pPr>
      <w:r w:rsidRPr="00D3652D">
        <w:rPr>
          <w:rFonts w:cs="Times New Roman"/>
          <w:b/>
          <w:sz w:val="28"/>
          <w:szCs w:val="28"/>
        </w:rPr>
        <w:t>Актуальность темы исследования</w:t>
      </w:r>
      <w:r w:rsidRPr="00A17B6D">
        <w:rPr>
          <w:rFonts w:cs="Times New Roman"/>
          <w:sz w:val="28"/>
          <w:szCs w:val="28"/>
        </w:rPr>
        <w:t xml:space="preserve"> обусловлена тем, что </w:t>
      </w:r>
      <w:r w:rsidR="00D3652D">
        <w:rPr>
          <w:rFonts w:cs="Times New Roman"/>
          <w:sz w:val="28"/>
          <w:szCs w:val="28"/>
        </w:rPr>
        <w:t>и</w:t>
      </w:r>
      <w:r w:rsidR="00D3652D" w:rsidRPr="00D3652D">
        <w:rPr>
          <w:rFonts w:cs="Times New Roman"/>
          <w:sz w:val="28"/>
          <w:szCs w:val="28"/>
        </w:rPr>
        <w:t>з года в год перед государством стоит задача, направленная на обеспечение исполнения совершенствования исполнения наказаний и исправление лиц, совершивших преступления. С целью стимулирования правопослушного поведения осужденных, отбывающих наказание в местах лишения свободы, создан институт условно – досрочного освобождения. Долгие годы данный институт совершенствовался и претерпевал изменения. В настоящее время институт условно – досрочного освобождения является одним из самых распространенных видов досрочного освобождения от отбывания наказания.</w:t>
      </w:r>
    </w:p>
    <w:p w14:paraId="0E99476F" w14:textId="77777777" w:rsidR="00D3652D" w:rsidRDefault="00D3652D" w:rsidP="00D3652D">
      <w:pPr>
        <w:spacing w:after="0" w:line="360" w:lineRule="auto"/>
        <w:ind w:firstLine="709"/>
        <w:jc w:val="both"/>
        <w:rPr>
          <w:rFonts w:cs="Times New Roman"/>
          <w:sz w:val="28"/>
          <w:szCs w:val="28"/>
        </w:rPr>
      </w:pPr>
      <w:r w:rsidRPr="00D3652D">
        <w:rPr>
          <w:rFonts w:cs="Times New Roman"/>
          <w:sz w:val="28"/>
          <w:szCs w:val="28"/>
        </w:rPr>
        <w:t>По состоянию на 1 марта 2020 г. в учреждениях уголовно-исполнительной системы содержалось 518391 чел</w:t>
      </w:r>
      <w:r>
        <w:rPr>
          <w:rFonts w:cs="Times New Roman"/>
          <w:sz w:val="28"/>
          <w:szCs w:val="28"/>
        </w:rPr>
        <w:t>овек</w:t>
      </w:r>
      <w:r>
        <w:rPr>
          <w:rStyle w:val="a7"/>
          <w:rFonts w:cs="Times New Roman"/>
          <w:sz w:val="28"/>
          <w:szCs w:val="28"/>
        </w:rPr>
        <w:footnoteReference w:id="1"/>
      </w:r>
      <w:r>
        <w:rPr>
          <w:rFonts w:cs="Times New Roman"/>
          <w:sz w:val="28"/>
          <w:szCs w:val="28"/>
        </w:rPr>
        <w:t>.</w:t>
      </w:r>
    </w:p>
    <w:p w14:paraId="29561E1B" w14:textId="7876D36F" w:rsidR="00D3652D" w:rsidRPr="00D3652D" w:rsidRDefault="00D3652D" w:rsidP="00D3652D">
      <w:pPr>
        <w:spacing w:after="0" w:line="360" w:lineRule="auto"/>
        <w:ind w:firstLine="709"/>
        <w:jc w:val="both"/>
        <w:rPr>
          <w:rFonts w:cs="Times New Roman"/>
          <w:sz w:val="28"/>
          <w:szCs w:val="28"/>
        </w:rPr>
      </w:pPr>
      <w:r w:rsidRPr="00D3652D">
        <w:rPr>
          <w:rFonts w:cs="Times New Roman"/>
          <w:sz w:val="28"/>
          <w:szCs w:val="28"/>
        </w:rPr>
        <w:t>Условно-досрочное освобождение является наиболее значим</w:t>
      </w:r>
      <w:r w:rsidR="00792589">
        <w:rPr>
          <w:rFonts w:cs="Times New Roman"/>
          <w:sz w:val="28"/>
          <w:szCs w:val="28"/>
        </w:rPr>
        <w:t>ой поощрительной нормой</w:t>
      </w:r>
      <w:r w:rsidRPr="00D3652D">
        <w:rPr>
          <w:rFonts w:cs="Times New Roman"/>
          <w:sz w:val="28"/>
          <w:szCs w:val="28"/>
        </w:rPr>
        <w:t>, котор</w:t>
      </w:r>
      <w:r w:rsidR="00792589">
        <w:rPr>
          <w:rFonts w:cs="Times New Roman"/>
          <w:sz w:val="28"/>
          <w:szCs w:val="28"/>
        </w:rPr>
        <w:t>ая</w:t>
      </w:r>
      <w:r w:rsidRPr="00D3652D">
        <w:rPr>
          <w:rFonts w:cs="Times New Roman"/>
          <w:sz w:val="28"/>
          <w:szCs w:val="28"/>
        </w:rPr>
        <w:t xml:space="preserve"> может быть применен</w:t>
      </w:r>
      <w:r w:rsidR="00792589">
        <w:rPr>
          <w:rFonts w:cs="Times New Roman"/>
          <w:sz w:val="28"/>
          <w:szCs w:val="28"/>
        </w:rPr>
        <w:t>а</w:t>
      </w:r>
      <w:r w:rsidRPr="00D3652D">
        <w:rPr>
          <w:rFonts w:cs="Times New Roman"/>
          <w:sz w:val="28"/>
          <w:szCs w:val="28"/>
        </w:rPr>
        <w:t xml:space="preserve"> к осужденным. В то же время практика условно – досрочного освобождения характеризуется отсутствием единообразного подхода к признанию осужденного не нуждающимся в дальнейшем отбывании наказания. Пробелы в законодательном регулировании снижают эффективность применения института условно – досрочного освобождения. В настоящее время актуальными остаются вопросы законодательной регламентации оснований условно-досрочного освобождения. Изменения и пробелы в законодательстве не всегда эффективно влияют на общественные отношения, возникающие в процессе применения норм условно – досрочного освобождения. Практика условно – досрочного освобождения характеризуется отсутствием единообразного подхода к признанию осужденного не нуждающимся в дальнейшем отбывании наказания.</w:t>
      </w:r>
    </w:p>
    <w:p w14:paraId="67CDAECC" w14:textId="77777777" w:rsidR="00A17B6D" w:rsidRPr="00A17B6D" w:rsidRDefault="00A17B6D" w:rsidP="00A17B6D">
      <w:pPr>
        <w:spacing w:after="0" w:line="360" w:lineRule="auto"/>
        <w:ind w:firstLine="709"/>
        <w:jc w:val="both"/>
        <w:rPr>
          <w:rFonts w:cs="Times New Roman"/>
          <w:sz w:val="28"/>
          <w:szCs w:val="28"/>
        </w:rPr>
      </w:pPr>
      <w:r w:rsidRPr="00A17B6D">
        <w:rPr>
          <w:rFonts w:cs="Times New Roman"/>
          <w:sz w:val="28"/>
          <w:szCs w:val="28"/>
        </w:rPr>
        <w:lastRenderedPageBreak/>
        <w:t>Изложенные обстоятельства в своей совокупности дают основания считать тему исследования актуальной.</w:t>
      </w:r>
    </w:p>
    <w:p w14:paraId="58B7C2C4" w14:textId="77777777" w:rsidR="008E148A" w:rsidRPr="005A6DD1" w:rsidRDefault="008E148A" w:rsidP="00A17B6D">
      <w:pPr>
        <w:spacing w:after="0" w:line="360" w:lineRule="auto"/>
        <w:ind w:firstLine="709"/>
        <w:jc w:val="both"/>
        <w:rPr>
          <w:rFonts w:cs="Times New Roman"/>
          <w:sz w:val="28"/>
          <w:szCs w:val="28"/>
        </w:rPr>
      </w:pPr>
      <w:r w:rsidRPr="005A6DD1">
        <w:rPr>
          <w:rFonts w:cs="Times New Roman"/>
          <w:b/>
          <w:sz w:val="28"/>
          <w:szCs w:val="28"/>
        </w:rPr>
        <w:t>Объектом</w:t>
      </w:r>
      <w:r w:rsidRPr="005A6DD1">
        <w:rPr>
          <w:rFonts w:cs="Times New Roman"/>
          <w:sz w:val="28"/>
          <w:szCs w:val="28"/>
        </w:rPr>
        <w:t xml:space="preserve"> исследования являются общественные отношения, </w:t>
      </w:r>
      <w:r w:rsidR="00904158" w:rsidRPr="005A6DD1">
        <w:rPr>
          <w:rFonts w:cs="Times New Roman"/>
          <w:sz w:val="28"/>
          <w:szCs w:val="28"/>
        </w:rPr>
        <w:t xml:space="preserve">возникающие в связи </w:t>
      </w:r>
      <w:r w:rsidR="00B12BBD">
        <w:rPr>
          <w:rFonts w:cs="Times New Roman"/>
          <w:sz w:val="28"/>
          <w:szCs w:val="28"/>
        </w:rPr>
        <w:t xml:space="preserve">с </w:t>
      </w:r>
      <w:r w:rsidR="00D3652D">
        <w:rPr>
          <w:rFonts w:cs="Times New Roman"/>
          <w:sz w:val="28"/>
          <w:szCs w:val="28"/>
        </w:rPr>
        <w:t>исполнением условно-досрочного освобождения.</w:t>
      </w:r>
    </w:p>
    <w:p w14:paraId="1CB7C04F" w14:textId="77777777" w:rsidR="008E148A" w:rsidRPr="005A6DD1" w:rsidRDefault="008E148A" w:rsidP="008E148A">
      <w:pPr>
        <w:spacing w:after="0" w:line="360" w:lineRule="auto"/>
        <w:ind w:firstLine="709"/>
        <w:jc w:val="both"/>
        <w:rPr>
          <w:rFonts w:cs="Times New Roman"/>
          <w:sz w:val="28"/>
          <w:szCs w:val="28"/>
        </w:rPr>
      </w:pPr>
      <w:r w:rsidRPr="005A6DD1">
        <w:rPr>
          <w:rFonts w:cs="Times New Roman"/>
          <w:b/>
          <w:sz w:val="28"/>
          <w:szCs w:val="28"/>
        </w:rPr>
        <w:t>Предметом</w:t>
      </w:r>
      <w:r w:rsidRPr="005A6DD1">
        <w:rPr>
          <w:rFonts w:cs="Times New Roman"/>
          <w:sz w:val="28"/>
          <w:szCs w:val="28"/>
        </w:rPr>
        <w:t xml:space="preserve"> исследования явля</w:t>
      </w:r>
      <w:r w:rsidR="00B12BBD">
        <w:rPr>
          <w:rFonts w:cs="Times New Roman"/>
          <w:sz w:val="28"/>
          <w:szCs w:val="28"/>
        </w:rPr>
        <w:t xml:space="preserve">ются нормы </w:t>
      </w:r>
      <w:r w:rsidR="00D3652D">
        <w:rPr>
          <w:rFonts w:cs="Times New Roman"/>
          <w:sz w:val="28"/>
          <w:szCs w:val="28"/>
        </w:rPr>
        <w:t>уголовного</w:t>
      </w:r>
      <w:r w:rsidR="00B12BBD">
        <w:rPr>
          <w:rFonts w:cs="Times New Roman"/>
          <w:sz w:val="28"/>
          <w:szCs w:val="28"/>
        </w:rPr>
        <w:t xml:space="preserve"> и уголовно-исполнительного законодательства РФ, научная доктрина и правоприменительная практика</w:t>
      </w:r>
      <w:r w:rsidR="00D3652D">
        <w:rPr>
          <w:rFonts w:cs="Times New Roman"/>
          <w:sz w:val="28"/>
          <w:szCs w:val="28"/>
        </w:rPr>
        <w:t xml:space="preserve"> применения условно-досрочного освобождения от наказания осужденных к лишению свободы</w:t>
      </w:r>
      <w:r w:rsidR="00A17B6D">
        <w:rPr>
          <w:rFonts w:cs="Times New Roman"/>
          <w:sz w:val="28"/>
          <w:szCs w:val="28"/>
        </w:rPr>
        <w:t>.</w:t>
      </w:r>
    </w:p>
    <w:p w14:paraId="505947C7" w14:textId="77777777" w:rsidR="00C750C8" w:rsidRPr="005A6DD1" w:rsidRDefault="00C750C8" w:rsidP="00383D70">
      <w:pPr>
        <w:spacing w:after="0" w:line="360" w:lineRule="auto"/>
        <w:ind w:firstLine="709"/>
        <w:jc w:val="both"/>
        <w:rPr>
          <w:rFonts w:cs="Times New Roman"/>
          <w:sz w:val="28"/>
          <w:szCs w:val="28"/>
        </w:rPr>
      </w:pPr>
      <w:r w:rsidRPr="005A6DD1">
        <w:rPr>
          <w:rFonts w:cs="Times New Roman"/>
          <w:b/>
          <w:sz w:val="28"/>
          <w:szCs w:val="28"/>
        </w:rPr>
        <w:t>Цель</w:t>
      </w:r>
      <w:r w:rsidR="00282B81" w:rsidRPr="005A6DD1">
        <w:rPr>
          <w:rFonts w:cs="Times New Roman"/>
          <w:b/>
          <w:sz w:val="28"/>
          <w:szCs w:val="28"/>
        </w:rPr>
        <w:t>ю</w:t>
      </w:r>
      <w:r w:rsidRPr="005A6DD1">
        <w:rPr>
          <w:rFonts w:cs="Times New Roman"/>
          <w:sz w:val="28"/>
          <w:szCs w:val="28"/>
        </w:rPr>
        <w:t xml:space="preserve"> исследования </w:t>
      </w:r>
      <w:r w:rsidR="00282B81" w:rsidRPr="005A6DD1">
        <w:rPr>
          <w:rFonts w:cs="Times New Roman"/>
          <w:sz w:val="28"/>
          <w:szCs w:val="28"/>
        </w:rPr>
        <w:t>является</w:t>
      </w:r>
      <w:r w:rsidRPr="005A6DD1">
        <w:rPr>
          <w:rFonts w:cs="Times New Roman"/>
          <w:sz w:val="28"/>
          <w:szCs w:val="28"/>
        </w:rPr>
        <w:t xml:space="preserve"> </w:t>
      </w:r>
      <w:r w:rsidR="00B12BBD">
        <w:rPr>
          <w:rFonts w:cs="Times New Roman"/>
          <w:sz w:val="28"/>
          <w:szCs w:val="28"/>
        </w:rPr>
        <w:t xml:space="preserve">комплексный </w:t>
      </w:r>
      <w:r w:rsidR="00A17B6D">
        <w:rPr>
          <w:rFonts w:cs="Times New Roman"/>
          <w:sz w:val="28"/>
          <w:szCs w:val="28"/>
        </w:rPr>
        <w:t xml:space="preserve">анализ норм, регулирующих </w:t>
      </w:r>
      <w:r w:rsidR="00D3652D">
        <w:rPr>
          <w:rFonts w:cs="Times New Roman"/>
          <w:sz w:val="28"/>
          <w:szCs w:val="28"/>
        </w:rPr>
        <w:t>применение условно-досрочного освобождения</w:t>
      </w:r>
      <w:r w:rsidR="00DA3B88">
        <w:rPr>
          <w:rFonts w:cs="Times New Roman"/>
          <w:sz w:val="28"/>
          <w:szCs w:val="28"/>
        </w:rPr>
        <w:t xml:space="preserve"> (далее – УДО)</w:t>
      </w:r>
      <w:r w:rsidR="00D3652D">
        <w:rPr>
          <w:rFonts w:cs="Times New Roman"/>
          <w:sz w:val="28"/>
          <w:szCs w:val="28"/>
        </w:rPr>
        <w:t xml:space="preserve"> от наказания осужденных к лишению свободы</w:t>
      </w:r>
      <w:r w:rsidR="00A17B6D">
        <w:rPr>
          <w:rFonts w:cs="Times New Roman"/>
          <w:sz w:val="28"/>
          <w:szCs w:val="28"/>
        </w:rPr>
        <w:t xml:space="preserve">. </w:t>
      </w:r>
      <w:r w:rsidR="00B12BBD">
        <w:rPr>
          <w:rFonts w:cs="Times New Roman"/>
          <w:sz w:val="28"/>
          <w:szCs w:val="28"/>
        </w:rPr>
        <w:t>Выявление пробелов и недостатков правового регулирования и определение путей их устранения.</w:t>
      </w:r>
      <w:r w:rsidR="008E148A" w:rsidRPr="005A6DD1">
        <w:rPr>
          <w:rFonts w:cs="Times New Roman"/>
          <w:sz w:val="28"/>
          <w:szCs w:val="28"/>
        </w:rPr>
        <w:t xml:space="preserve"> </w:t>
      </w:r>
    </w:p>
    <w:p w14:paraId="0C237629" w14:textId="77777777" w:rsidR="008A2A26" w:rsidRPr="005A6DD1" w:rsidRDefault="008A2A26" w:rsidP="008A2A26">
      <w:pPr>
        <w:spacing w:after="0" w:line="360" w:lineRule="auto"/>
        <w:ind w:firstLine="709"/>
        <w:jc w:val="both"/>
        <w:rPr>
          <w:rFonts w:cs="Times New Roman"/>
          <w:sz w:val="28"/>
          <w:szCs w:val="28"/>
        </w:rPr>
      </w:pPr>
      <w:r w:rsidRPr="005A6DD1">
        <w:rPr>
          <w:rFonts w:cs="Times New Roman"/>
          <w:sz w:val="28"/>
          <w:szCs w:val="28"/>
        </w:rPr>
        <w:t>При изучении данной темы были поставлены следующие</w:t>
      </w:r>
      <w:r w:rsidRPr="005A6DD1">
        <w:rPr>
          <w:rFonts w:cs="Times New Roman"/>
          <w:b/>
          <w:sz w:val="28"/>
          <w:szCs w:val="28"/>
        </w:rPr>
        <w:t xml:space="preserve"> задачи</w:t>
      </w:r>
      <w:r w:rsidRPr="005A6DD1">
        <w:rPr>
          <w:rFonts w:cs="Times New Roman"/>
          <w:sz w:val="28"/>
          <w:szCs w:val="28"/>
        </w:rPr>
        <w:t>:</w:t>
      </w:r>
    </w:p>
    <w:p w14:paraId="4778C6B4" w14:textId="77777777" w:rsidR="008E148A" w:rsidRPr="005A6DD1" w:rsidRDefault="008E148A" w:rsidP="008E148A">
      <w:pPr>
        <w:spacing w:after="0" w:line="360" w:lineRule="auto"/>
        <w:ind w:firstLine="709"/>
        <w:jc w:val="both"/>
        <w:rPr>
          <w:rFonts w:cs="Times New Roman"/>
          <w:sz w:val="28"/>
          <w:szCs w:val="28"/>
        </w:rPr>
      </w:pPr>
      <w:r w:rsidRPr="005A6DD1">
        <w:rPr>
          <w:rFonts w:cs="Times New Roman"/>
          <w:sz w:val="28"/>
          <w:szCs w:val="28"/>
        </w:rPr>
        <w:t xml:space="preserve">- </w:t>
      </w:r>
      <w:r w:rsidR="00904158" w:rsidRPr="005A6DD1">
        <w:rPr>
          <w:rFonts w:cs="Times New Roman"/>
          <w:sz w:val="28"/>
          <w:szCs w:val="28"/>
        </w:rPr>
        <w:t>исследовать</w:t>
      </w:r>
      <w:r w:rsidR="00A17B6D">
        <w:rPr>
          <w:rFonts w:cs="Times New Roman"/>
          <w:sz w:val="28"/>
          <w:szCs w:val="28"/>
        </w:rPr>
        <w:t xml:space="preserve"> </w:t>
      </w:r>
      <w:r w:rsidR="00DA3B88">
        <w:rPr>
          <w:rFonts w:cs="Times New Roman"/>
          <w:sz w:val="28"/>
          <w:szCs w:val="28"/>
        </w:rPr>
        <w:t>историю становления и развития института УДО в России</w:t>
      </w:r>
      <w:r w:rsidRPr="005A6DD1">
        <w:rPr>
          <w:rFonts w:cs="Times New Roman"/>
          <w:sz w:val="28"/>
          <w:szCs w:val="28"/>
        </w:rPr>
        <w:t>;</w:t>
      </w:r>
    </w:p>
    <w:p w14:paraId="7F6BCFFD" w14:textId="77777777" w:rsidR="008E148A" w:rsidRPr="005A6DD1" w:rsidRDefault="008E148A" w:rsidP="008E148A">
      <w:pPr>
        <w:spacing w:after="0" w:line="360" w:lineRule="auto"/>
        <w:ind w:firstLine="709"/>
        <w:jc w:val="both"/>
        <w:rPr>
          <w:rFonts w:cs="Times New Roman"/>
          <w:sz w:val="28"/>
          <w:szCs w:val="28"/>
        </w:rPr>
      </w:pPr>
      <w:r w:rsidRPr="005A6DD1">
        <w:rPr>
          <w:rFonts w:cs="Times New Roman"/>
          <w:sz w:val="28"/>
          <w:szCs w:val="28"/>
        </w:rPr>
        <w:t>- провести анализ</w:t>
      </w:r>
      <w:r w:rsidR="00404A61" w:rsidRPr="00404A61">
        <w:t xml:space="preserve"> </w:t>
      </w:r>
      <w:r w:rsidR="00DA3B88">
        <w:rPr>
          <w:rFonts w:cs="Times New Roman"/>
          <w:sz w:val="28"/>
          <w:szCs w:val="28"/>
        </w:rPr>
        <w:t>понятия и правовой природы УДО</w:t>
      </w:r>
      <w:r w:rsidRPr="005A6DD1">
        <w:rPr>
          <w:rFonts w:cs="Times New Roman"/>
          <w:sz w:val="28"/>
          <w:szCs w:val="28"/>
        </w:rPr>
        <w:t>;</w:t>
      </w:r>
    </w:p>
    <w:p w14:paraId="66170CA0" w14:textId="77777777" w:rsidR="008E148A" w:rsidRPr="00DA3B88" w:rsidRDefault="008E148A" w:rsidP="008E148A">
      <w:pPr>
        <w:spacing w:after="0" w:line="360" w:lineRule="auto"/>
        <w:ind w:firstLine="709"/>
        <w:jc w:val="both"/>
        <w:rPr>
          <w:rFonts w:cs="Times New Roman"/>
          <w:sz w:val="28"/>
          <w:szCs w:val="28"/>
        </w:rPr>
      </w:pPr>
      <w:r w:rsidRPr="005A6DD1">
        <w:rPr>
          <w:rFonts w:cs="Times New Roman"/>
          <w:sz w:val="28"/>
          <w:szCs w:val="28"/>
        </w:rPr>
        <w:t xml:space="preserve">- выявить </w:t>
      </w:r>
      <w:r w:rsidR="00BE5B91" w:rsidRPr="005A6DD1">
        <w:rPr>
          <w:rFonts w:cs="Times New Roman"/>
          <w:sz w:val="28"/>
          <w:szCs w:val="28"/>
        </w:rPr>
        <w:t>особенности</w:t>
      </w:r>
      <w:r w:rsidR="00404A61">
        <w:rPr>
          <w:rFonts w:cs="Times New Roman"/>
          <w:sz w:val="28"/>
          <w:szCs w:val="28"/>
        </w:rPr>
        <w:t xml:space="preserve"> </w:t>
      </w:r>
      <w:r w:rsidR="00DA3B88">
        <w:rPr>
          <w:rFonts w:cs="Times New Roman"/>
          <w:sz w:val="28"/>
          <w:szCs w:val="28"/>
        </w:rPr>
        <w:t>обстоятельств, учитываемых судами при применении УДО</w:t>
      </w:r>
      <w:r w:rsidR="00DA3B88" w:rsidRPr="00DA3B88">
        <w:rPr>
          <w:rFonts w:cs="Times New Roman"/>
          <w:sz w:val="28"/>
          <w:szCs w:val="28"/>
        </w:rPr>
        <w:t>;</w:t>
      </w:r>
    </w:p>
    <w:p w14:paraId="1D4C4FBC" w14:textId="77777777" w:rsidR="008E148A" w:rsidRDefault="008E148A" w:rsidP="008E148A">
      <w:pPr>
        <w:spacing w:after="0" w:line="360" w:lineRule="auto"/>
        <w:ind w:firstLine="709"/>
        <w:jc w:val="both"/>
        <w:rPr>
          <w:rFonts w:cs="Times New Roman"/>
          <w:sz w:val="28"/>
          <w:szCs w:val="28"/>
        </w:rPr>
      </w:pPr>
      <w:r w:rsidRPr="005A6DD1">
        <w:rPr>
          <w:rFonts w:cs="Times New Roman"/>
          <w:sz w:val="28"/>
          <w:szCs w:val="28"/>
        </w:rPr>
        <w:t xml:space="preserve">- </w:t>
      </w:r>
      <w:r w:rsidR="00DA3B88">
        <w:rPr>
          <w:rFonts w:cs="Times New Roman"/>
          <w:sz w:val="28"/>
          <w:szCs w:val="28"/>
        </w:rPr>
        <w:t>проанализировать характеристику лиц, освобожденных условно-досрочно</w:t>
      </w:r>
      <w:r w:rsidRPr="005A6DD1">
        <w:rPr>
          <w:rFonts w:cs="Times New Roman"/>
          <w:sz w:val="28"/>
          <w:szCs w:val="28"/>
        </w:rPr>
        <w:t>.</w:t>
      </w:r>
    </w:p>
    <w:p w14:paraId="139BB192" w14:textId="4244F634" w:rsidR="00B12BBD" w:rsidRPr="00B12BBD" w:rsidRDefault="00B12BBD" w:rsidP="00B12BBD">
      <w:pPr>
        <w:spacing w:after="0" w:line="360" w:lineRule="auto"/>
        <w:ind w:firstLine="709"/>
        <w:jc w:val="both"/>
        <w:rPr>
          <w:rFonts w:cs="Times New Roman"/>
          <w:sz w:val="28"/>
          <w:szCs w:val="28"/>
        </w:rPr>
      </w:pPr>
      <w:r w:rsidRPr="00B12BBD">
        <w:rPr>
          <w:rFonts w:cs="Times New Roman"/>
          <w:b/>
          <w:sz w:val="28"/>
          <w:szCs w:val="28"/>
        </w:rPr>
        <w:t>Нормативная база исследования</w:t>
      </w:r>
      <w:r w:rsidRPr="00B12BBD">
        <w:rPr>
          <w:rFonts w:cs="Times New Roman"/>
          <w:sz w:val="28"/>
          <w:szCs w:val="28"/>
        </w:rPr>
        <w:t xml:space="preserve"> состоит из: </w:t>
      </w:r>
      <w:r w:rsidR="00792589">
        <w:rPr>
          <w:rFonts w:cs="Times New Roman"/>
          <w:sz w:val="28"/>
          <w:szCs w:val="28"/>
        </w:rPr>
        <w:t>Уголовный кодекс РФ (далее – УК РФ), Уголовно-исполнительный кодекс РФ (далее – УИК РФ)</w:t>
      </w:r>
    </w:p>
    <w:p w14:paraId="56F7F273" w14:textId="77777777" w:rsidR="002E7356" w:rsidRPr="005D0E36" w:rsidRDefault="00B12BBD" w:rsidP="00EF7504">
      <w:pPr>
        <w:spacing w:after="0" w:line="360" w:lineRule="auto"/>
        <w:ind w:firstLine="709"/>
        <w:jc w:val="both"/>
        <w:rPr>
          <w:rFonts w:cs="Times New Roman"/>
          <w:sz w:val="28"/>
          <w:szCs w:val="28"/>
        </w:rPr>
      </w:pPr>
      <w:r w:rsidRPr="00B12BBD">
        <w:rPr>
          <w:rFonts w:cs="Times New Roman"/>
          <w:b/>
          <w:sz w:val="28"/>
          <w:szCs w:val="28"/>
        </w:rPr>
        <w:t>Теоретическая база исследования</w:t>
      </w:r>
      <w:r w:rsidRPr="00B12BBD">
        <w:rPr>
          <w:rFonts w:cs="Times New Roman"/>
          <w:sz w:val="28"/>
          <w:szCs w:val="28"/>
        </w:rPr>
        <w:t xml:space="preserve"> состоит из трудов следующих ученых: </w:t>
      </w:r>
      <w:r w:rsidR="00EF7504" w:rsidRPr="00EF7504">
        <w:rPr>
          <w:rFonts w:cs="Times New Roman"/>
          <w:sz w:val="28"/>
          <w:szCs w:val="28"/>
        </w:rPr>
        <w:t>Е. А. Антонян</w:t>
      </w:r>
      <w:r w:rsidR="00EF7504">
        <w:rPr>
          <w:rFonts w:cs="Times New Roman"/>
          <w:sz w:val="28"/>
          <w:szCs w:val="28"/>
        </w:rPr>
        <w:t>,</w:t>
      </w:r>
      <w:r w:rsidR="00EF7504" w:rsidRPr="00EF7504">
        <w:rPr>
          <w:rFonts w:cs="Times New Roman"/>
          <w:sz w:val="28"/>
          <w:szCs w:val="28"/>
        </w:rPr>
        <w:t xml:space="preserve"> </w:t>
      </w:r>
      <w:r w:rsidR="00E509AB">
        <w:rPr>
          <w:rFonts w:cs="Times New Roman"/>
          <w:sz w:val="28"/>
          <w:szCs w:val="28"/>
        </w:rPr>
        <w:t xml:space="preserve">С.Л. Бабаян, </w:t>
      </w:r>
      <w:r w:rsidR="005D0E36" w:rsidRPr="005D0E36">
        <w:rPr>
          <w:rFonts w:cs="Times New Roman"/>
          <w:sz w:val="28"/>
          <w:szCs w:val="28"/>
        </w:rPr>
        <w:t>С. М. Зубарев</w:t>
      </w:r>
      <w:r w:rsidR="005D0E36">
        <w:rPr>
          <w:rFonts w:cs="Times New Roman"/>
          <w:sz w:val="28"/>
          <w:szCs w:val="28"/>
        </w:rPr>
        <w:t>,</w:t>
      </w:r>
      <w:r w:rsidR="005D0E36" w:rsidRPr="005D0E36">
        <w:rPr>
          <w:rFonts w:cs="Times New Roman"/>
          <w:sz w:val="28"/>
          <w:szCs w:val="28"/>
        </w:rPr>
        <w:t xml:space="preserve"> </w:t>
      </w:r>
      <w:r w:rsidR="00907D77">
        <w:rPr>
          <w:rFonts w:cs="Times New Roman"/>
          <w:sz w:val="28"/>
          <w:szCs w:val="28"/>
        </w:rPr>
        <w:t xml:space="preserve">В.В. Кидяев, </w:t>
      </w:r>
      <w:r w:rsidR="008F6419">
        <w:rPr>
          <w:rFonts w:cs="Times New Roman"/>
          <w:sz w:val="28"/>
          <w:szCs w:val="28"/>
        </w:rPr>
        <w:t xml:space="preserve">А.С. Князьков, </w:t>
      </w:r>
      <w:r w:rsidR="00907D77">
        <w:rPr>
          <w:rFonts w:cs="Times New Roman"/>
          <w:sz w:val="28"/>
          <w:szCs w:val="28"/>
        </w:rPr>
        <w:t xml:space="preserve">В.Ф. Лапшин, </w:t>
      </w:r>
      <w:r w:rsidR="008F6419" w:rsidRPr="008F6419">
        <w:rPr>
          <w:rFonts w:cs="Times New Roman"/>
          <w:sz w:val="28"/>
          <w:szCs w:val="28"/>
        </w:rPr>
        <w:t>В.Б. Малинин</w:t>
      </w:r>
      <w:r w:rsidR="008F6419">
        <w:rPr>
          <w:rFonts w:cs="Times New Roman"/>
          <w:sz w:val="28"/>
          <w:szCs w:val="28"/>
        </w:rPr>
        <w:t xml:space="preserve">, </w:t>
      </w:r>
      <w:r w:rsidR="005D0E36" w:rsidRPr="005D0E36">
        <w:rPr>
          <w:rFonts w:cs="Times New Roman"/>
          <w:sz w:val="28"/>
          <w:szCs w:val="28"/>
        </w:rPr>
        <w:t>А. С. Михлин</w:t>
      </w:r>
      <w:r w:rsidR="005D0E36">
        <w:rPr>
          <w:rFonts w:cs="Times New Roman"/>
          <w:sz w:val="28"/>
          <w:szCs w:val="28"/>
        </w:rPr>
        <w:t>,</w:t>
      </w:r>
      <w:r w:rsidR="005D0E36" w:rsidRPr="008F6419">
        <w:rPr>
          <w:rFonts w:cs="Times New Roman"/>
          <w:sz w:val="28"/>
          <w:szCs w:val="28"/>
        </w:rPr>
        <w:t xml:space="preserve"> </w:t>
      </w:r>
      <w:r w:rsidR="00EF7504" w:rsidRPr="00EF7504">
        <w:rPr>
          <w:rFonts w:cs="Times New Roman"/>
          <w:sz w:val="28"/>
          <w:szCs w:val="28"/>
        </w:rPr>
        <w:t>В. Е. Орлова</w:t>
      </w:r>
      <w:r w:rsidR="00EF7504">
        <w:rPr>
          <w:rFonts w:cs="Times New Roman"/>
          <w:sz w:val="28"/>
          <w:szCs w:val="28"/>
        </w:rPr>
        <w:t>,</w:t>
      </w:r>
      <w:r w:rsidR="00EF7504" w:rsidRPr="008F6419">
        <w:rPr>
          <w:rFonts w:cs="Times New Roman"/>
          <w:sz w:val="28"/>
          <w:szCs w:val="28"/>
        </w:rPr>
        <w:t xml:space="preserve"> </w:t>
      </w:r>
      <w:r w:rsidR="005D0E36" w:rsidRPr="008F6419">
        <w:rPr>
          <w:rFonts w:cs="Times New Roman"/>
          <w:sz w:val="28"/>
          <w:szCs w:val="28"/>
        </w:rPr>
        <w:t>В. Н. Орлова</w:t>
      </w:r>
      <w:r w:rsidR="005D0E36">
        <w:rPr>
          <w:rFonts w:cs="Times New Roman"/>
          <w:sz w:val="28"/>
          <w:szCs w:val="28"/>
        </w:rPr>
        <w:t>,</w:t>
      </w:r>
      <w:r w:rsidR="005D0E36" w:rsidRPr="008F6419">
        <w:rPr>
          <w:rFonts w:cs="Times New Roman"/>
          <w:sz w:val="28"/>
          <w:szCs w:val="28"/>
        </w:rPr>
        <w:t xml:space="preserve"> </w:t>
      </w:r>
      <w:r w:rsidR="00CE4493">
        <w:rPr>
          <w:rFonts w:cs="Times New Roman"/>
          <w:sz w:val="28"/>
          <w:szCs w:val="28"/>
        </w:rPr>
        <w:t>В.В. Попова,</w:t>
      </w:r>
      <w:r w:rsidR="00CE4493" w:rsidRPr="00CE4493">
        <w:rPr>
          <w:rFonts w:cs="Times New Roman"/>
          <w:sz w:val="28"/>
          <w:szCs w:val="28"/>
        </w:rPr>
        <w:t xml:space="preserve"> </w:t>
      </w:r>
      <w:r w:rsidR="005D0E36">
        <w:rPr>
          <w:rFonts w:cs="Times New Roman"/>
          <w:sz w:val="28"/>
          <w:szCs w:val="28"/>
        </w:rPr>
        <w:t xml:space="preserve">А.И. Рарог, В.И. Селиверстов, </w:t>
      </w:r>
      <w:r w:rsidR="008F6419" w:rsidRPr="008F6419">
        <w:rPr>
          <w:rFonts w:cs="Times New Roman"/>
          <w:sz w:val="28"/>
          <w:szCs w:val="28"/>
        </w:rPr>
        <w:t>Л.Б. Смирнов</w:t>
      </w:r>
      <w:r w:rsidR="008F6419">
        <w:rPr>
          <w:rFonts w:cs="Times New Roman"/>
          <w:sz w:val="28"/>
          <w:szCs w:val="28"/>
        </w:rPr>
        <w:t>, В.А. Уткин</w:t>
      </w:r>
      <w:r w:rsidR="005D0E36">
        <w:rPr>
          <w:rFonts w:cs="Times New Roman"/>
          <w:sz w:val="28"/>
          <w:szCs w:val="28"/>
        </w:rPr>
        <w:t>, В. Е. Эминова</w:t>
      </w:r>
    </w:p>
    <w:p w14:paraId="011CF967" w14:textId="77777777" w:rsidR="00EB402C" w:rsidRPr="005A6DD1" w:rsidRDefault="00EB402C" w:rsidP="00EB402C">
      <w:pPr>
        <w:spacing w:after="0" w:line="360" w:lineRule="auto"/>
        <w:ind w:firstLine="709"/>
        <w:jc w:val="both"/>
        <w:rPr>
          <w:rFonts w:cs="Times New Roman"/>
          <w:sz w:val="28"/>
          <w:szCs w:val="28"/>
          <w:lang w:eastAsia="ru-RU"/>
        </w:rPr>
      </w:pPr>
      <w:r w:rsidRPr="005A6DD1">
        <w:rPr>
          <w:rFonts w:cs="Times New Roman"/>
          <w:b/>
          <w:sz w:val="28"/>
          <w:szCs w:val="28"/>
          <w:lang w:eastAsia="ru-RU"/>
        </w:rPr>
        <w:t xml:space="preserve">Методологическую базу </w:t>
      </w:r>
      <w:r w:rsidRPr="005A6DD1">
        <w:rPr>
          <w:rFonts w:cs="Times New Roman"/>
          <w:sz w:val="28"/>
          <w:szCs w:val="28"/>
          <w:lang w:eastAsia="ru-RU"/>
        </w:rPr>
        <w:t xml:space="preserve">исследования составили общенаучные </w:t>
      </w:r>
      <w:r w:rsidRPr="005A6DD1">
        <w:rPr>
          <w:rFonts w:cs="Times New Roman"/>
          <w:sz w:val="28"/>
          <w:szCs w:val="28"/>
          <w:lang w:eastAsia="ru-RU"/>
        </w:rPr>
        <w:br/>
        <w:t>и частно-научные методы. Общенаучные методы: а</w:t>
      </w:r>
      <w:r w:rsidR="00BE5B91" w:rsidRPr="005A6DD1">
        <w:rPr>
          <w:rFonts w:cs="Times New Roman"/>
          <w:sz w:val="28"/>
          <w:szCs w:val="28"/>
          <w:lang w:eastAsia="ru-RU"/>
        </w:rPr>
        <w:t>нализ, синтез, структурирование, дедукция, индукция</w:t>
      </w:r>
      <w:r w:rsidRPr="005A6DD1">
        <w:rPr>
          <w:rFonts w:cs="Times New Roman"/>
          <w:sz w:val="28"/>
          <w:szCs w:val="28"/>
          <w:lang w:eastAsia="ru-RU"/>
        </w:rPr>
        <w:t>. Частно-научные: формально-юридический.</w:t>
      </w:r>
    </w:p>
    <w:p w14:paraId="4F988CCE" w14:textId="54E18D01" w:rsidR="00404A61" w:rsidRDefault="00EB402C" w:rsidP="00EB402C">
      <w:pPr>
        <w:spacing w:after="0" w:line="360" w:lineRule="auto"/>
        <w:ind w:firstLine="709"/>
        <w:jc w:val="both"/>
        <w:rPr>
          <w:rFonts w:cs="Times New Roman"/>
          <w:sz w:val="28"/>
          <w:szCs w:val="28"/>
        </w:rPr>
      </w:pPr>
      <w:r w:rsidRPr="005A6DD1">
        <w:rPr>
          <w:rFonts w:cs="Times New Roman"/>
          <w:b/>
          <w:sz w:val="28"/>
          <w:szCs w:val="28"/>
        </w:rPr>
        <w:lastRenderedPageBreak/>
        <w:t>Структура работы</w:t>
      </w:r>
      <w:r w:rsidRPr="005A6DD1">
        <w:rPr>
          <w:rFonts w:cs="Times New Roman"/>
          <w:sz w:val="28"/>
          <w:szCs w:val="28"/>
        </w:rPr>
        <w:t xml:space="preserve"> обусловлена поставленными целями и задачами. Курсовая работа состоит из введения, </w:t>
      </w:r>
      <w:r w:rsidR="00BE5B91" w:rsidRPr="005A6DD1">
        <w:rPr>
          <w:rFonts w:cs="Times New Roman"/>
          <w:sz w:val="28"/>
          <w:szCs w:val="28"/>
        </w:rPr>
        <w:t>двух глав, объединяющие</w:t>
      </w:r>
      <w:r w:rsidRPr="005A6DD1">
        <w:rPr>
          <w:rFonts w:cs="Times New Roman"/>
          <w:sz w:val="28"/>
          <w:szCs w:val="28"/>
        </w:rPr>
        <w:t xml:space="preserve"> </w:t>
      </w:r>
      <w:r w:rsidR="00BE5B91" w:rsidRPr="005A6DD1">
        <w:rPr>
          <w:rFonts w:cs="Times New Roman"/>
          <w:sz w:val="28"/>
          <w:szCs w:val="28"/>
        </w:rPr>
        <w:t>четыре</w:t>
      </w:r>
      <w:r w:rsidR="00792589">
        <w:rPr>
          <w:rFonts w:cs="Times New Roman"/>
          <w:sz w:val="28"/>
          <w:szCs w:val="28"/>
        </w:rPr>
        <w:t xml:space="preserve"> </w:t>
      </w:r>
      <w:r w:rsidR="00BE5B91" w:rsidRPr="005A6DD1">
        <w:rPr>
          <w:rFonts w:cs="Times New Roman"/>
          <w:sz w:val="28"/>
          <w:szCs w:val="28"/>
        </w:rPr>
        <w:t>параграфа</w:t>
      </w:r>
      <w:r w:rsidRPr="005A6DD1">
        <w:rPr>
          <w:rFonts w:cs="Times New Roman"/>
          <w:sz w:val="28"/>
          <w:szCs w:val="28"/>
        </w:rPr>
        <w:t>, заключения и списка использованных источников.</w:t>
      </w:r>
    </w:p>
    <w:p w14:paraId="2A5E9102" w14:textId="77777777" w:rsidR="00A114A8" w:rsidRPr="005A6DD1" w:rsidRDefault="005A2709" w:rsidP="00EB402C">
      <w:pPr>
        <w:spacing w:after="0" w:line="360" w:lineRule="auto"/>
        <w:ind w:firstLine="709"/>
        <w:jc w:val="both"/>
        <w:rPr>
          <w:rFonts w:eastAsia="Times New Roman" w:cs="Times New Roman"/>
          <w:color w:val="000000" w:themeColor="text1"/>
          <w:lang w:eastAsia="ru-RU"/>
        </w:rPr>
      </w:pPr>
      <w:r w:rsidRPr="005A6DD1">
        <w:rPr>
          <w:rFonts w:eastAsia="Times New Roman" w:cs="Times New Roman"/>
          <w:color w:val="000000" w:themeColor="text1"/>
          <w:lang w:eastAsia="ru-RU"/>
        </w:rPr>
        <w:br w:type="page"/>
      </w:r>
    </w:p>
    <w:p w14:paraId="08EDB453" w14:textId="77777777" w:rsidR="00896013" w:rsidRDefault="00EB402C" w:rsidP="00B12BBD">
      <w:pPr>
        <w:pStyle w:val="1"/>
        <w:spacing w:line="240" w:lineRule="auto"/>
        <w:rPr>
          <w:rFonts w:cs="Times New Roman"/>
          <w:shd w:val="clear" w:color="auto" w:fill="FFFFFF"/>
        </w:rPr>
      </w:pPr>
      <w:bookmarkStart w:id="1" w:name="_Toc36493831"/>
      <w:r w:rsidRPr="005A6DD1">
        <w:rPr>
          <w:rFonts w:cs="Times New Roman"/>
          <w:shd w:val="clear" w:color="auto" w:fill="FFFFFF"/>
        </w:rPr>
        <w:lastRenderedPageBreak/>
        <w:t>ГЛАВА 1</w:t>
      </w:r>
      <w:r w:rsidR="005325D3" w:rsidRPr="005A6DD1">
        <w:rPr>
          <w:rFonts w:cs="Times New Roman"/>
          <w:shd w:val="clear" w:color="auto" w:fill="FFFFFF"/>
        </w:rPr>
        <w:t xml:space="preserve">. </w:t>
      </w:r>
      <w:r w:rsidR="00D3652D">
        <w:rPr>
          <w:rFonts w:cs="Times New Roman"/>
          <w:shd w:val="clear" w:color="auto" w:fill="FFFFFF"/>
        </w:rPr>
        <w:t>ПОНЯТИЕ И РАЗВИТИЕ ИНСТИТУТА УСЛОВНО-ДОСРОЧНОГО ОСВОБОЖДЕНИЯ В РОССИИ</w:t>
      </w:r>
      <w:bookmarkEnd w:id="1"/>
    </w:p>
    <w:p w14:paraId="222B8947" w14:textId="77777777" w:rsidR="00B12BBD" w:rsidRDefault="00B12BBD" w:rsidP="00B12BBD"/>
    <w:p w14:paraId="7B3E3A50" w14:textId="77777777" w:rsidR="00B12BBD" w:rsidRPr="00B12BBD" w:rsidRDefault="00B12BBD" w:rsidP="00B12BBD"/>
    <w:p w14:paraId="1D5000E2" w14:textId="77777777" w:rsidR="005325D3" w:rsidRPr="005A6DD1" w:rsidRDefault="006311B7" w:rsidP="00B12BBD">
      <w:pPr>
        <w:pStyle w:val="2"/>
        <w:rPr>
          <w:szCs w:val="28"/>
          <w:shd w:val="clear" w:color="auto" w:fill="FFFFFF"/>
        </w:rPr>
      </w:pPr>
      <w:bookmarkStart w:id="2" w:name="_Toc36493832"/>
      <w:r w:rsidRPr="005A6DD1">
        <w:rPr>
          <w:szCs w:val="28"/>
          <w:shd w:val="clear" w:color="auto" w:fill="FFFFFF"/>
        </w:rPr>
        <w:t>1</w:t>
      </w:r>
      <w:r w:rsidR="00896013" w:rsidRPr="005A6DD1">
        <w:rPr>
          <w:szCs w:val="28"/>
          <w:shd w:val="clear" w:color="auto" w:fill="FFFFFF"/>
        </w:rPr>
        <w:t xml:space="preserve">.1. </w:t>
      </w:r>
      <w:r w:rsidR="00D3652D">
        <w:rPr>
          <w:szCs w:val="28"/>
          <w:shd w:val="clear" w:color="auto" w:fill="FFFFFF"/>
        </w:rPr>
        <w:t>История становления и развития института УДО в России</w:t>
      </w:r>
      <w:bookmarkEnd w:id="2"/>
    </w:p>
    <w:p w14:paraId="213E8E48" w14:textId="77777777" w:rsidR="00B12BBD" w:rsidRDefault="00B12BBD" w:rsidP="00DA211B">
      <w:pPr>
        <w:spacing w:after="0" w:line="360" w:lineRule="auto"/>
        <w:ind w:firstLine="709"/>
        <w:jc w:val="both"/>
        <w:rPr>
          <w:rFonts w:cs="Times New Roman"/>
          <w:sz w:val="28"/>
          <w:szCs w:val="28"/>
          <w:shd w:val="clear" w:color="auto" w:fill="FFFFFF"/>
        </w:rPr>
      </w:pPr>
    </w:p>
    <w:p w14:paraId="77E53220" w14:textId="77777777" w:rsidR="00B12BBD" w:rsidRDefault="00B12BBD" w:rsidP="00DA211B">
      <w:pPr>
        <w:spacing w:after="0" w:line="360" w:lineRule="auto"/>
        <w:ind w:firstLine="709"/>
        <w:jc w:val="both"/>
        <w:rPr>
          <w:rFonts w:cs="Times New Roman"/>
          <w:sz w:val="28"/>
          <w:szCs w:val="28"/>
          <w:shd w:val="clear" w:color="auto" w:fill="FFFFFF"/>
        </w:rPr>
      </w:pPr>
    </w:p>
    <w:p w14:paraId="2EC0EAE4" w14:textId="77777777" w:rsidR="005B15FC" w:rsidRPr="005B15FC" w:rsidRDefault="005B15FC" w:rsidP="005B15FC">
      <w:pPr>
        <w:spacing w:after="0" w:line="360" w:lineRule="auto"/>
        <w:ind w:firstLine="709"/>
        <w:jc w:val="both"/>
        <w:rPr>
          <w:rFonts w:cs="Times New Roman"/>
          <w:sz w:val="28"/>
          <w:szCs w:val="28"/>
          <w:shd w:val="clear" w:color="auto" w:fill="FFFFFF"/>
        </w:rPr>
      </w:pPr>
      <w:r w:rsidRPr="005B15FC">
        <w:rPr>
          <w:rFonts w:cs="Times New Roman"/>
          <w:sz w:val="28"/>
          <w:szCs w:val="28"/>
          <w:shd w:val="clear" w:color="auto" w:fill="FFFFFF"/>
        </w:rPr>
        <w:t>Отечественный институт условно-досрочного освобождения имеет длинный путь развития. На протяжении долгого времени теория и практика его применения претерпели значительные изменения, которые затронули все положения этого института.</w:t>
      </w:r>
    </w:p>
    <w:p w14:paraId="39FFEAA5" w14:textId="77777777" w:rsidR="005B15FC" w:rsidRPr="005B15FC" w:rsidRDefault="005B15FC" w:rsidP="005B15FC">
      <w:pPr>
        <w:spacing w:after="0" w:line="360" w:lineRule="auto"/>
        <w:ind w:firstLine="709"/>
        <w:jc w:val="both"/>
        <w:rPr>
          <w:rFonts w:cs="Times New Roman"/>
          <w:sz w:val="28"/>
          <w:szCs w:val="28"/>
          <w:shd w:val="clear" w:color="auto" w:fill="FFFFFF"/>
        </w:rPr>
      </w:pPr>
      <w:r w:rsidRPr="005B15FC">
        <w:rPr>
          <w:rFonts w:cs="Times New Roman"/>
          <w:sz w:val="28"/>
          <w:szCs w:val="28"/>
          <w:shd w:val="clear" w:color="auto" w:fill="FFFFFF"/>
        </w:rPr>
        <w:t xml:space="preserve">Впервые вопрос о целесообразности введения института условно-досрочного освобождения от наказания в России был, упомянут членами русской группы Международного союза уголовного права в 1890 г. </w:t>
      </w:r>
    </w:p>
    <w:p w14:paraId="29D9902A" w14:textId="77777777" w:rsidR="005B15FC" w:rsidRPr="005B15FC" w:rsidRDefault="005B15FC" w:rsidP="005B15FC">
      <w:pPr>
        <w:spacing w:after="0" w:line="360" w:lineRule="auto"/>
        <w:ind w:firstLine="709"/>
        <w:jc w:val="both"/>
        <w:rPr>
          <w:rFonts w:cs="Times New Roman"/>
          <w:sz w:val="28"/>
          <w:szCs w:val="28"/>
          <w:shd w:val="clear" w:color="auto" w:fill="FFFFFF"/>
        </w:rPr>
      </w:pPr>
      <w:r w:rsidRPr="005B15FC">
        <w:rPr>
          <w:rFonts w:cs="Times New Roman"/>
          <w:sz w:val="28"/>
          <w:szCs w:val="28"/>
          <w:shd w:val="clear" w:color="auto" w:fill="FFFFFF"/>
        </w:rPr>
        <w:t>Первым специальным нормативно-правовым актом закрепления института условно-досрочного освобождения стало принятие закона от 22 июня 1909</w:t>
      </w:r>
      <w:r w:rsidR="00CE4493">
        <w:rPr>
          <w:rFonts w:cs="Times New Roman"/>
          <w:sz w:val="28"/>
          <w:szCs w:val="28"/>
          <w:shd w:val="clear" w:color="auto" w:fill="FFFFFF"/>
        </w:rPr>
        <w:t xml:space="preserve"> </w:t>
      </w:r>
      <w:r w:rsidRPr="005B15FC">
        <w:rPr>
          <w:rFonts w:cs="Times New Roman"/>
          <w:sz w:val="28"/>
          <w:szCs w:val="28"/>
          <w:shd w:val="clear" w:color="auto" w:fill="FFFFFF"/>
        </w:rPr>
        <w:t>г. «Об условно-досрочном освобождении». В соответствии со ст. 1, 2 Закона условно-досрочное освобождение могло быть применено в случае одобрительного поведения осужденного во время заключения при отбытии им трех четвертей срока назначенного наказания. Минимальный срок нахождения в месте заключения при этом составлял шесть месяцев. Под «одобрительным поведением» понималось не только соблюдение режимных требований, но и трудолюбие, а также успехи в работе</w:t>
      </w:r>
      <w:r w:rsidR="00CE4493">
        <w:rPr>
          <w:rStyle w:val="a7"/>
          <w:rFonts w:cs="Times New Roman"/>
          <w:sz w:val="28"/>
          <w:szCs w:val="28"/>
          <w:shd w:val="clear" w:color="auto" w:fill="FFFFFF"/>
        </w:rPr>
        <w:footnoteReference w:id="2"/>
      </w:r>
      <w:r w:rsidRPr="005B15FC">
        <w:rPr>
          <w:rFonts w:cs="Times New Roman"/>
          <w:sz w:val="28"/>
          <w:szCs w:val="28"/>
          <w:shd w:val="clear" w:color="auto" w:fill="FFFFFF"/>
        </w:rPr>
        <w:t>.</w:t>
      </w:r>
    </w:p>
    <w:p w14:paraId="1A7C5508" w14:textId="77777777" w:rsidR="005B15FC" w:rsidRPr="005B15FC" w:rsidRDefault="005B15FC" w:rsidP="005B15FC">
      <w:pPr>
        <w:spacing w:after="0" w:line="360" w:lineRule="auto"/>
        <w:ind w:firstLine="709"/>
        <w:jc w:val="both"/>
        <w:rPr>
          <w:rFonts w:cs="Times New Roman"/>
          <w:sz w:val="28"/>
          <w:szCs w:val="28"/>
          <w:shd w:val="clear" w:color="auto" w:fill="FFFFFF"/>
        </w:rPr>
      </w:pPr>
      <w:r w:rsidRPr="005B15FC">
        <w:rPr>
          <w:rFonts w:cs="Times New Roman"/>
          <w:sz w:val="28"/>
          <w:szCs w:val="28"/>
          <w:shd w:val="clear" w:color="auto" w:fill="FFFFFF"/>
        </w:rPr>
        <w:t xml:space="preserve">В советском государстве был принят Декрет № 2 «О суде» от 7 марта 1918 г., который был первым законодательным актом, закрепившим положения условно-досрочного освобождения. Декрет предусматривал две формы досрочного освобождения от наказания: условное и безусловное. Постановлением Народного комиссариата юстиции РСФСР от 25 ноября 1918 г. была утверждена инструкция «О досрочном освобождении». В инструкции </w:t>
      </w:r>
      <w:r w:rsidRPr="005B15FC">
        <w:rPr>
          <w:rFonts w:cs="Times New Roman"/>
          <w:sz w:val="28"/>
          <w:szCs w:val="28"/>
          <w:shd w:val="clear" w:color="auto" w:fill="FFFFFF"/>
        </w:rPr>
        <w:lastRenderedPageBreak/>
        <w:t>оставалось право применения досрочного освобождения за судебными органами. В данной инструкции был закреплен круг лиц, которые могут ходатайствовать об условно-досрочном освобождении, добавляя к ним близких осужденного. Идея инструкции о необходимости надзора за условно освобожденными считалась разумной. Однако состояние Гражданской войны в стране не позволило воплотить эту идею в жизнь.</w:t>
      </w:r>
    </w:p>
    <w:p w14:paraId="2ED6C91B" w14:textId="77777777" w:rsidR="005B15FC" w:rsidRPr="005B15FC" w:rsidRDefault="005B15FC" w:rsidP="005B15FC">
      <w:pPr>
        <w:spacing w:after="0" w:line="360" w:lineRule="auto"/>
        <w:ind w:firstLine="709"/>
        <w:jc w:val="both"/>
        <w:rPr>
          <w:rFonts w:cs="Times New Roman"/>
          <w:sz w:val="28"/>
          <w:szCs w:val="28"/>
          <w:shd w:val="clear" w:color="auto" w:fill="FFFFFF"/>
        </w:rPr>
      </w:pPr>
      <w:r w:rsidRPr="005B15FC">
        <w:rPr>
          <w:rFonts w:cs="Times New Roman"/>
          <w:sz w:val="28"/>
          <w:szCs w:val="28"/>
          <w:shd w:val="clear" w:color="auto" w:fill="FFFFFF"/>
        </w:rPr>
        <w:t>После революции и Гражданской войны в 1922 г. были приняты Уголовный и Уголовно-процессуальный кодексы РСФСР, в котором УДО получило свое дальнейшее развитие</w:t>
      </w:r>
      <w:r w:rsidRPr="005B15FC">
        <w:rPr>
          <w:rFonts w:cs="Times New Roman"/>
          <w:sz w:val="28"/>
          <w:szCs w:val="28"/>
          <w:shd w:val="clear" w:color="auto" w:fill="FFFFFF"/>
          <w:vertAlign w:val="superscript"/>
        </w:rPr>
        <w:footnoteReference w:id="3"/>
      </w:r>
      <w:r w:rsidRPr="005B15FC">
        <w:rPr>
          <w:rFonts w:cs="Times New Roman"/>
          <w:sz w:val="28"/>
          <w:szCs w:val="28"/>
          <w:shd w:val="clear" w:color="auto" w:fill="FFFFFF"/>
        </w:rPr>
        <w:t>.</w:t>
      </w:r>
    </w:p>
    <w:p w14:paraId="00EDE94E" w14:textId="5BFED607" w:rsidR="005B15FC" w:rsidRPr="005B15FC" w:rsidRDefault="005B15FC" w:rsidP="005B15FC">
      <w:pPr>
        <w:spacing w:after="0" w:line="360" w:lineRule="auto"/>
        <w:ind w:firstLine="709"/>
        <w:jc w:val="both"/>
        <w:rPr>
          <w:rFonts w:cs="Times New Roman"/>
          <w:sz w:val="28"/>
          <w:szCs w:val="28"/>
          <w:shd w:val="clear" w:color="auto" w:fill="FFFFFF"/>
        </w:rPr>
      </w:pPr>
      <w:r w:rsidRPr="005B15FC">
        <w:rPr>
          <w:rFonts w:cs="Times New Roman"/>
          <w:sz w:val="28"/>
          <w:szCs w:val="28"/>
          <w:shd w:val="clear" w:color="auto" w:fill="FFFFFF"/>
        </w:rPr>
        <w:t>Вторая сессия ВЦИК XI созыва, состоявшаяся 16 октября 1924 г., утвердила Исправительно-трудовой кодекс</w:t>
      </w:r>
      <w:r w:rsidR="00792589">
        <w:rPr>
          <w:rFonts w:cs="Times New Roman"/>
          <w:sz w:val="28"/>
          <w:szCs w:val="28"/>
          <w:shd w:val="clear" w:color="auto" w:fill="FFFFFF"/>
        </w:rPr>
        <w:t xml:space="preserve"> РСФСР</w:t>
      </w:r>
      <w:r w:rsidRPr="005B15FC">
        <w:rPr>
          <w:rFonts w:cs="Times New Roman"/>
          <w:sz w:val="28"/>
          <w:szCs w:val="28"/>
          <w:shd w:val="clear" w:color="auto" w:fill="FFFFFF"/>
          <w:vertAlign w:val="superscript"/>
        </w:rPr>
        <w:footnoteReference w:id="4"/>
      </w:r>
      <w:r w:rsidRPr="005B15FC">
        <w:rPr>
          <w:rFonts w:cs="Times New Roman"/>
          <w:sz w:val="28"/>
          <w:szCs w:val="28"/>
          <w:shd w:val="clear" w:color="auto" w:fill="FFFFFF"/>
        </w:rPr>
        <w:t>, который внес изменения в практику применения условно-досрочного освобождения. Если в УК РСФСР 1922 г. право условно-досрочного освобождения оставалось у суда, а распределительная комиссия лишь ориентировочно обсуждала эту проблему и сообщала суду свою позицию, которая была не обязательна, то с введением ИТК право применять условно-досрочное освобождение к осужденным закреплялось за распределительной комиссии.</w:t>
      </w:r>
    </w:p>
    <w:p w14:paraId="421BF64E" w14:textId="77777777" w:rsidR="005B15FC" w:rsidRPr="005B15FC" w:rsidRDefault="005B15FC" w:rsidP="005B15FC">
      <w:pPr>
        <w:spacing w:after="0" w:line="360" w:lineRule="auto"/>
        <w:ind w:firstLine="709"/>
        <w:jc w:val="both"/>
        <w:rPr>
          <w:rFonts w:cs="Times New Roman"/>
          <w:sz w:val="28"/>
          <w:szCs w:val="28"/>
          <w:shd w:val="clear" w:color="auto" w:fill="FFFFFF"/>
        </w:rPr>
      </w:pPr>
      <w:r w:rsidRPr="005B15FC">
        <w:rPr>
          <w:rFonts w:cs="Times New Roman"/>
          <w:sz w:val="28"/>
          <w:szCs w:val="28"/>
          <w:shd w:val="clear" w:color="auto" w:fill="FFFFFF"/>
        </w:rPr>
        <w:t xml:space="preserve">Также необходимо отметить, что в соответствии с постановлением ВЦИК от 16 октября 1924 г. «О дополнениях и изменениях Уголовного кодекса РСФСР», впервые в уголовном законодательстве советского государства нашел свое отражение вопрос о досрочном освобождении несовершеннолетних. Подростки в возрасте от четырнадцати до шестнадцати лет, приговоренные к лишению свободы и помещенные в трудовые дома для несовершеннолетних, оставались там впредь до исправления, но до достижения ими восемнадцатилетнего возраста. Если же на момент наступления восемнадцати лет они не отбыли всего срока наказания, то к ним применялось досрочное освобождение. Лица, которых суд не признавал возможным освободить досрочно, оставались в тех же трудовых домах или </w:t>
      </w:r>
      <w:r w:rsidRPr="005B15FC">
        <w:rPr>
          <w:rFonts w:cs="Times New Roman"/>
          <w:sz w:val="28"/>
          <w:szCs w:val="28"/>
          <w:shd w:val="clear" w:color="auto" w:fill="FFFFFF"/>
        </w:rPr>
        <w:lastRenderedPageBreak/>
        <w:t>переводились в другие трудовые дома или колонии в соответствии с Исправительно-трудовым кодексом РСФСР от 16.10.1924 г.</w:t>
      </w:r>
    </w:p>
    <w:p w14:paraId="45C4E52E" w14:textId="77777777" w:rsidR="005B15FC" w:rsidRPr="005B15FC" w:rsidRDefault="005B15FC" w:rsidP="005B15FC">
      <w:pPr>
        <w:spacing w:after="0" w:line="360" w:lineRule="auto"/>
        <w:ind w:firstLine="709"/>
        <w:jc w:val="both"/>
        <w:rPr>
          <w:rFonts w:cs="Times New Roman"/>
          <w:sz w:val="28"/>
          <w:szCs w:val="28"/>
          <w:shd w:val="clear" w:color="auto" w:fill="FFFFFF"/>
        </w:rPr>
      </w:pPr>
      <w:r w:rsidRPr="005B15FC">
        <w:rPr>
          <w:rFonts w:cs="Times New Roman"/>
          <w:sz w:val="28"/>
          <w:szCs w:val="28"/>
          <w:shd w:val="clear" w:color="auto" w:fill="FFFFFF"/>
        </w:rPr>
        <w:t>Дальнейшее развитие условно-досрочное освобождение, было закреплено в Основных началах уголовного законодательства СССР и союзных республик, принятых 31 октября 1924</w:t>
      </w:r>
      <w:r>
        <w:rPr>
          <w:rFonts w:cs="Times New Roman"/>
          <w:sz w:val="28"/>
          <w:szCs w:val="28"/>
          <w:shd w:val="clear" w:color="auto" w:fill="FFFFFF"/>
        </w:rPr>
        <w:t xml:space="preserve"> </w:t>
      </w:r>
      <w:r w:rsidRPr="005B15FC">
        <w:rPr>
          <w:rFonts w:cs="Times New Roman"/>
          <w:sz w:val="28"/>
          <w:szCs w:val="28"/>
          <w:shd w:val="clear" w:color="auto" w:fill="FFFFFF"/>
        </w:rPr>
        <w:t>г. ЦИК СССР. В соответствии ст. 39 если условно-досрочно освобожденный в течение неотбытого срока наказания совершал новое, не менее тяжкое преступление, то неотбытая им часть срока присоединялась к наказанию, определенному судом за новое преступление</w:t>
      </w:r>
      <w:r w:rsidRPr="005B15FC">
        <w:rPr>
          <w:rFonts w:cs="Times New Roman"/>
          <w:sz w:val="28"/>
          <w:szCs w:val="28"/>
          <w:shd w:val="clear" w:color="auto" w:fill="FFFFFF"/>
          <w:vertAlign w:val="superscript"/>
        </w:rPr>
        <w:footnoteReference w:id="5"/>
      </w:r>
      <w:r w:rsidRPr="005B15FC">
        <w:rPr>
          <w:rFonts w:cs="Times New Roman"/>
          <w:sz w:val="28"/>
          <w:szCs w:val="28"/>
          <w:shd w:val="clear" w:color="auto" w:fill="FFFFFF"/>
        </w:rPr>
        <w:t>.</w:t>
      </w:r>
    </w:p>
    <w:p w14:paraId="2D98E8A8" w14:textId="77777777" w:rsidR="005B15FC" w:rsidRPr="005B15FC" w:rsidRDefault="005B15FC" w:rsidP="005B15FC">
      <w:pPr>
        <w:spacing w:after="0" w:line="360" w:lineRule="auto"/>
        <w:ind w:firstLine="709"/>
        <w:jc w:val="both"/>
        <w:rPr>
          <w:rFonts w:cs="Times New Roman"/>
          <w:sz w:val="28"/>
          <w:szCs w:val="28"/>
          <w:shd w:val="clear" w:color="auto" w:fill="FFFFFF"/>
        </w:rPr>
      </w:pPr>
      <w:r w:rsidRPr="005B15FC">
        <w:rPr>
          <w:rFonts w:cs="Times New Roman"/>
          <w:sz w:val="28"/>
          <w:szCs w:val="28"/>
          <w:shd w:val="clear" w:color="auto" w:fill="FFFFFF"/>
        </w:rPr>
        <w:t>01 августа 1933 г. ВЦИК и СНК РСФСР ввели в действие новый ИТК РСФСР, раздел V которого регулировал вопросы условно-досрочного освобождения, но только в части его предоставления, и не предусматривал осуществления наблюдения за условно-досрочно освобожденными</w:t>
      </w:r>
      <w:r w:rsidRPr="005B15FC">
        <w:rPr>
          <w:rFonts w:cs="Times New Roman"/>
          <w:sz w:val="28"/>
          <w:szCs w:val="28"/>
          <w:shd w:val="clear" w:color="auto" w:fill="FFFFFF"/>
          <w:vertAlign w:val="superscript"/>
        </w:rPr>
        <w:footnoteReference w:id="6"/>
      </w:r>
      <w:r w:rsidRPr="005B15FC">
        <w:rPr>
          <w:rFonts w:cs="Times New Roman"/>
          <w:sz w:val="28"/>
          <w:szCs w:val="28"/>
          <w:shd w:val="clear" w:color="auto" w:fill="FFFFFF"/>
        </w:rPr>
        <w:t>.</w:t>
      </w:r>
    </w:p>
    <w:p w14:paraId="5E2251CA" w14:textId="77777777" w:rsidR="005B15FC" w:rsidRPr="005B15FC" w:rsidRDefault="005B15FC" w:rsidP="005B15FC">
      <w:pPr>
        <w:spacing w:after="0" w:line="360" w:lineRule="auto"/>
        <w:ind w:firstLine="709"/>
        <w:jc w:val="both"/>
        <w:rPr>
          <w:rFonts w:cs="Times New Roman"/>
          <w:sz w:val="28"/>
          <w:szCs w:val="28"/>
          <w:shd w:val="clear" w:color="auto" w:fill="FFFFFF"/>
        </w:rPr>
      </w:pPr>
      <w:r w:rsidRPr="005B15FC">
        <w:rPr>
          <w:rFonts w:cs="Times New Roman"/>
          <w:sz w:val="28"/>
          <w:szCs w:val="28"/>
          <w:shd w:val="clear" w:color="auto" w:fill="FFFFFF"/>
        </w:rPr>
        <w:t>В 1939</w:t>
      </w:r>
      <w:r>
        <w:rPr>
          <w:rFonts w:cs="Times New Roman"/>
          <w:sz w:val="28"/>
          <w:szCs w:val="28"/>
          <w:shd w:val="clear" w:color="auto" w:fill="FFFFFF"/>
        </w:rPr>
        <w:t xml:space="preserve"> </w:t>
      </w:r>
      <w:r w:rsidRPr="005B15FC">
        <w:rPr>
          <w:rFonts w:cs="Times New Roman"/>
          <w:sz w:val="28"/>
          <w:szCs w:val="28"/>
          <w:shd w:val="clear" w:color="auto" w:fill="FFFFFF"/>
        </w:rPr>
        <w:t>г. нормы об условно-досрочном освобождении были исключены из Основных начал, Уголовных кодексов и Уголовно-процессуальных кодексов союзных республик, за исключением некоторых.</w:t>
      </w:r>
    </w:p>
    <w:p w14:paraId="65A8ADA3" w14:textId="77777777" w:rsidR="005B15FC" w:rsidRPr="005B15FC" w:rsidRDefault="005B15FC" w:rsidP="005B15FC">
      <w:pPr>
        <w:spacing w:after="0" w:line="360" w:lineRule="auto"/>
        <w:ind w:firstLine="709"/>
        <w:jc w:val="both"/>
        <w:rPr>
          <w:rFonts w:cs="Times New Roman"/>
          <w:sz w:val="28"/>
          <w:szCs w:val="28"/>
          <w:shd w:val="clear" w:color="auto" w:fill="FFFFFF"/>
        </w:rPr>
      </w:pPr>
      <w:r w:rsidRPr="005B15FC">
        <w:rPr>
          <w:rFonts w:cs="Times New Roman"/>
          <w:sz w:val="28"/>
          <w:szCs w:val="28"/>
          <w:shd w:val="clear" w:color="auto" w:fill="FFFFFF"/>
        </w:rPr>
        <w:t xml:space="preserve">Рассматриваемый период развития советского законодательства по вопросам условно-досрочного освобождения характеризуется тем, что специальных требований к поведению условно-досрочно освобожденных не предусматривалось. Единственным общим требованием признавалось не совершение преступления. Причем здесь наметилась тенденция к смягчению этого единственного условия условно-досрочного освобождения и большей его индивидуализации: если в первых правовых актах речь шла о совершении любого преступления, то затем это требование сменилось указанием на совершение тождественного или однородного преступления, а затем не менее тяжкого. Решение вопроса об условно-досрочном освобождении перешло из компетенции суда к распределительным, а затем наблюдательным комиссиям, </w:t>
      </w:r>
      <w:r w:rsidRPr="005B15FC">
        <w:rPr>
          <w:rFonts w:cs="Times New Roman"/>
          <w:sz w:val="28"/>
          <w:szCs w:val="28"/>
          <w:shd w:val="clear" w:color="auto" w:fill="FFFFFF"/>
        </w:rPr>
        <w:lastRenderedPageBreak/>
        <w:t>Исправительно-трудовое законодательство перестало регламентировать контроль за поведением условно-досрочно освобожденных</w:t>
      </w:r>
      <w:r w:rsidR="00907D77">
        <w:rPr>
          <w:rStyle w:val="a7"/>
          <w:rFonts w:cs="Times New Roman"/>
          <w:sz w:val="28"/>
          <w:szCs w:val="28"/>
          <w:shd w:val="clear" w:color="auto" w:fill="FFFFFF"/>
        </w:rPr>
        <w:footnoteReference w:id="7"/>
      </w:r>
      <w:r w:rsidRPr="005B15FC">
        <w:rPr>
          <w:rFonts w:cs="Times New Roman"/>
          <w:sz w:val="28"/>
          <w:szCs w:val="28"/>
          <w:shd w:val="clear" w:color="auto" w:fill="FFFFFF"/>
        </w:rPr>
        <w:t>.</w:t>
      </w:r>
    </w:p>
    <w:p w14:paraId="70E435DC" w14:textId="77777777" w:rsidR="005B15FC" w:rsidRPr="005B15FC" w:rsidRDefault="005B15FC" w:rsidP="005B15FC">
      <w:pPr>
        <w:spacing w:after="0" w:line="360" w:lineRule="auto"/>
        <w:ind w:firstLine="709"/>
        <w:jc w:val="both"/>
        <w:rPr>
          <w:rFonts w:cs="Times New Roman"/>
          <w:sz w:val="28"/>
          <w:szCs w:val="28"/>
          <w:shd w:val="clear" w:color="auto" w:fill="FFFFFF"/>
        </w:rPr>
      </w:pPr>
      <w:r w:rsidRPr="005B15FC">
        <w:rPr>
          <w:rFonts w:cs="Times New Roman"/>
          <w:sz w:val="28"/>
          <w:szCs w:val="28"/>
          <w:shd w:val="clear" w:color="auto" w:fill="FFFFFF"/>
        </w:rPr>
        <w:t>Институт условно-досрочного освобождения был вновь введен согласно Указа Президиума Верховного Совета СССР от 14 июля 1954 года «О введении условно-досрочного освобождения из мест заключения». В соответствии с данным актом условно-досрочное освобождение выражалось либо в освобождении осужденного от дальнейшего отбывания наказания, либо в его замене более мягким видом наказания. Право на подачу ходатайства о предоставлении условно-досрочного освобождения было закреплено только за администрацией места заключения. В качестве основания освобождения выступало окончательное исправление осужденного, которое выражалось в «примерном поведении и честном отношении к труду».</w:t>
      </w:r>
    </w:p>
    <w:p w14:paraId="7DF33B25" w14:textId="77777777" w:rsidR="005B15FC" w:rsidRPr="005B15FC" w:rsidRDefault="005B15FC" w:rsidP="005B15FC">
      <w:pPr>
        <w:spacing w:after="0" w:line="360" w:lineRule="auto"/>
        <w:ind w:firstLine="709"/>
        <w:jc w:val="both"/>
        <w:rPr>
          <w:rFonts w:cs="Times New Roman"/>
          <w:sz w:val="28"/>
          <w:szCs w:val="28"/>
          <w:shd w:val="clear" w:color="auto" w:fill="FFFFFF"/>
        </w:rPr>
      </w:pPr>
      <w:r w:rsidRPr="005B15FC">
        <w:rPr>
          <w:rFonts w:cs="Times New Roman"/>
          <w:sz w:val="28"/>
          <w:szCs w:val="28"/>
          <w:shd w:val="clear" w:color="auto" w:fill="FFFFFF"/>
        </w:rPr>
        <w:t>В случае совершения лицом в течение неотбытой части наказания преступления, за которое могло быть назначено лишение свободы, условно-досрочное освобождение подлежало отмене. По сравнению с предыдущим законодательством Указ устанавливал правило, в соответствии с которым решение вопроса о присоединении неотбытой части наказания к наказанию за новое преступление отдавалось на усмотрение суда и не являлось его обязанностью</w:t>
      </w:r>
      <w:r w:rsidR="00CE4493">
        <w:rPr>
          <w:rStyle w:val="a7"/>
          <w:rFonts w:cs="Times New Roman"/>
          <w:sz w:val="28"/>
          <w:szCs w:val="28"/>
          <w:shd w:val="clear" w:color="auto" w:fill="FFFFFF"/>
        </w:rPr>
        <w:footnoteReference w:id="8"/>
      </w:r>
      <w:r w:rsidRPr="005B15FC">
        <w:rPr>
          <w:rFonts w:cs="Times New Roman"/>
          <w:sz w:val="28"/>
          <w:szCs w:val="28"/>
          <w:shd w:val="clear" w:color="auto" w:fill="FFFFFF"/>
        </w:rPr>
        <w:t>.</w:t>
      </w:r>
    </w:p>
    <w:p w14:paraId="1B8A826E" w14:textId="77777777" w:rsidR="005B15FC" w:rsidRPr="005B15FC" w:rsidRDefault="005B15FC" w:rsidP="005B15FC">
      <w:pPr>
        <w:spacing w:after="0" w:line="360" w:lineRule="auto"/>
        <w:ind w:firstLine="709"/>
        <w:jc w:val="both"/>
        <w:rPr>
          <w:rFonts w:cs="Times New Roman"/>
          <w:sz w:val="28"/>
          <w:szCs w:val="28"/>
          <w:shd w:val="clear" w:color="auto" w:fill="FFFFFF"/>
        </w:rPr>
      </w:pPr>
      <w:r w:rsidRPr="005B15FC">
        <w:rPr>
          <w:rFonts w:cs="Times New Roman"/>
          <w:sz w:val="28"/>
          <w:szCs w:val="28"/>
          <w:shd w:val="clear" w:color="auto" w:fill="FFFFFF"/>
        </w:rPr>
        <w:t xml:space="preserve">Дальнейшее развитие института условно-досрочного освобождения нашло отражение в Указе Президиума Верховного Совета СССР от 8 февраля 1977 г. который дополнил Основы законодательства ст. 23–2 и 44–2. Статья 23–2 гласила об условном осуждении к лишению свободы с обязательным привлечением к труду, закрепленным еще 12 июня 1970 г Указом Президиума Верховного Совета СССР. Статья 44–2 закрепляла условное освобождение из </w:t>
      </w:r>
      <w:r w:rsidRPr="005B15FC">
        <w:rPr>
          <w:rFonts w:cs="Times New Roman"/>
          <w:sz w:val="28"/>
          <w:szCs w:val="28"/>
          <w:shd w:val="clear" w:color="auto" w:fill="FFFFFF"/>
        </w:rPr>
        <w:lastRenderedPageBreak/>
        <w:t>мест лишения свободы с обязательным привлечением преступника к труду.</w:t>
      </w:r>
      <w:r w:rsidRPr="005B15FC">
        <w:rPr>
          <w:rFonts w:cs="Times New Roman"/>
          <w:sz w:val="28"/>
          <w:szCs w:val="28"/>
          <w:shd w:val="clear" w:color="auto" w:fill="FFFFFF"/>
          <w:vertAlign w:val="superscript"/>
        </w:rPr>
        <w:footnoteReference w:id="9"/>
      </w:r>
      <w:r w:rsidRPr="005B15FC">
        <w:rPr>
          <w:rFonts w:cs="Times New Roman"/>
          <w:sz w:val="28"/>
          <w:szCs w:val="28"/>
          <w:shd w:val="clear" w:color="auto" w:fill="FFFFFF"/>
        </w:rPr>
        <w:t xml:space="preserve"> Минуя 5 лет границы условно-досрочного освобождения снова были ограничены. Ст. 44–1 Основ уголовного законодательства (в редакции от 26 июля 1982 г.) и ст. 53–1 (в редакции от 3 декабря 1982</w:t>
      </w:r>
      <w:r>
        <w:rPr>
          <w:rFonts w:cs="Times New Roman"/>
          <w:sz w:val="28"/>
          <w:szCs w:val="28"/>
          <w:shd w:val="clear" w:color="auto" w:fill="FFFFFF"/>
        </w:rPr>
        <w:t xml:space="preserve"> </w:t>
      </w:r>
      <w:r w:rsidRPr="005B15FC">
        <w:rPr>
          <w:rFonts w:cs="Times New Roman"/>
          <w:sz w:val="28"/>
          <w:szCs w:val="28"/>
          <w:shd w:val="clear" w:color="auto" w:fill="FFFFFF"/>
        </w:rPr>
        <w:t xml:space="preserve">г.) ввели запрет на условно-досрочное освобождение к лицам, осуждавшимся за умышленные преступления более двух раз, если их судимость за прежние преступления не погашена, а также лицам, освободившимся условно-досрочно или условно с обязательным привлечением к труду и повторно совершившим преступление в течении неотбытой части наказания или обязательного срока работы. </w:t>
      </w:r>
    </w:p>
    <w:p w14:paraId="2BBA72F4" w14:textId="77777777" w:rsidR="005B15FC" w:rsidRPr="005B15FC" w:rsidRDefault="005B15FC" w:rsidP="005B15FC">
      <w:pPr>
        <w:spacing w:after="0" w:line="360" w:lineRule="auto"/>
        <w:ind w:firstLine="709"/>
        <w:jc w:val="both"/>
        <w:rPr>
          <w:rFonts w:cs="Times New Roman"/>
          <w:sz w:val="28"/>
          <w:szCs w:val="28"/>
          <w:shd w:val="clear" w:color="auto" w:fill="FFFFFF"/>
        </w:rPr>
      </w:pPr>
      <w:r w:rsidRPr="005B15FC">
        <w:rPr>
          <w:rFonts w:cs="Times New Roman"/>
          <w:sz w:val="28"/>
          <w:szCs w:val="28"/>
          <w:shd w:val="clear" w:color="auto" w:fill="FFFFFF"/>
        </w:rPr>
        <w:t>С 1 января 1997 г. вступил в силу новый Уголовный кодекс, а с 1 июля 1997 г. — Уголовно-исполнительный, действующие по сегодняшний день. В Уголовном кодексе ст. 79 и 93 посвящены условно-досрочному освобождению. В Уголовно-исполнительном кодексе этот вопрос отражен в ст. 175 и ст. 176. Исследуя пути становления законодательства об условно-досрочном освобождении, необходимо опираться на опыт, накопленный отечественной юридической и историко-правовой наукой за весь предшествующий период.</w:t>
      </w:r>
    </w:p>
    <w:p w14:paraId="2AD8CEF0" w14:textId="6DC4FAC2" w:rsidR="005B15FC" w:rsidRPr="005B15FC" w:rsidRDefault="005B15FC" w:rsidP="005B15FC">
      <w:pPr>
        <w:spacing w:after="0" w:line="360" w:lineRule="auto"/>
        <w:ind w:firstLine="709"/>
        <w:jc w:val="both"/>
        <w:rPr>
          <w:rFonts w:cs="Times New Roman"/>
          <w:sz w:val="28"/>
          <w:szCs w:val="28"/>
          <w:shd w:val="clear" w:color="auto" w:fill="FFFFFF"/>
        </w:rPr>
      </w:pPr>
      <w:r w:rsidRPr="005B15FC">
        <w:rPr>
          <w:rFonts w:cs="Times New Roman"/>
          <w:sz w:val="28"/>
          <w:szCs w:val="28"/>
          <w:shd w:val="clear" w:color="auto" w:fill="FFFFFF"/>
        </w:rPr>
        <w:t>Таким образом, современная наука уголовного права совершенствуется и движется вперед по мере изменения общественных отношений. Ввиду этого изменяются и подходы к формулировки юридической природы условно-досрочного освобождения. Именно поэтому изучение проблем с исторической точки зрения особенно необходимо и</w:t>
      </w:r>
      <w:r w:rsidR="00792589">
        <w:rPr>
          <w:rFonts w:cs="Times New Roman"/>
          <w:sz w:val="28"/>
          <w:szCs w:val="28"/>
          <w:shd w:val="clear" w:color="auto" w:fill="FFFFFF"/>
        </w:rPr>
        <w:t xml:space="preserve"> </w:t>
      </w:r>
      <w:r w:rsidRPr="005B15FC">
        <w:rPr>
          <w:rFonts w:cs="Times New Roman"/>
          <w:sz w:val="28"/>
          <w:szCs w:val="28"/>
          <w:shd w:val="clear" w:color="auto" w:fill="FFFFFF"/>
        </w:rPr>
        <w:t>помогает устранить недостатки, которые были допущены в прошлом. Это нужно и для того, чтобы усовершенствовать законодательство, сделать его более целесообразным и соответствующим для современного общества.</w:t>
      </w:r>
    </w:p>
    <w:p w14:paraId="5A878DED" w14:textId="72E5204E" w:rsidR="0087566B" w:rsidRDefault="0087566B" w:rsidP="00DA211B">
      <w:pPr>
        <w:spacing w:after="0" w:line="360" w:lineRule="auto"/>
        <w:ind w:firstLine="709"/>
        <w:jc w:val="both"/>
        <w:rPr>
          <w:rFonts w:cs="Times New Roman"/>
          <w:sz w:val="28"/>
          <w:szCs w:val="28"/>
          <w:shd w:val="clear" w:color="auto" w:fill="FFFFFF"/>
        </w:rPr>
      </w:pPr>
    </w:p>
    <w:p w14:paraId="5B15332A" w14:textId="5758C293" w:rsidR="00AA662C" w:rsidRDefault="00AA662C" w:rsidP="00DA211B">
      <w:pPr>
        <w:spacing w:after="0" w:line="360" w:lineRule="auto"/>
        <w:ind w:firstLine="709"/>
        <w:jc w:val="both"/>
        <w:rPr>
          <w:rFonts w:cs="Times New Roman"/>
          <w:sz w:val="28"/>
          <w:szCs w:val="28"/>
          <w:shd w:val="clear" w:color="auto" w:fill="FFFFFF"/>
        </w:rPr>
      </w:pPr>
    </w:p>
    <w:p w14:paraId="032D65F6" w14:textId="77777777" w:rsidR="00AA662C" w:rsidRPr="005A6DD1" w:rsidRDefault="00AA662C" w:rsidP="00DA211B">
      <w:pPr>
        <w:spacing w:after="0" w:line="360" w:lineRule="auto"/>
        <w:ind w:firstLine="709"/>
        <w:jc w:val="both"/>
        <w:rPr>
          <w:rFonts w:cs="Times New Roman"/>
          <w:sz w:val="28"/>
          <w:szCs w:val="28"/>
          <w:shd w:val="clear" w:color="auto" w:fill="FFFFFF"/>
        </w:rPr>
      </w:pPr>
    </w:p>
    <w:p w14:paraId="1D5C948B" w14:textId="77777777" w:rsidR="004A7A98" w:rsidRPr="005A6DD1" w:rsidRDefault="006311B7" w:rsidP="00A17B6D">
      <w:pPr>
        <w:pStyle w:val="2"/>
        <w:spacing w:line="480" w:lineRule="auto"/>
      </w:pPr>
      <w:bookmarkStart w:id="3" w:name="_Toc36493833"/>
      <w:r w:rsidRPr="005A6DD1">
        <w:lastRenderedPageBreak/>
        <w:t>1</w:t>
      </w:r>
      <w:r w:rsidR="00EB402C" w:rsidRPr="005A6DD1">
        <w:t>.2.</w:t>
      </w:r>
      <w:r w:rsidR="00325238" w:rsidRPr="005A6DD1">
        <w:t xml:space="preserve"> </w:t>
      </w:r>
      <w:r w:rsidR="00D3652D">
        <w:t>Понятие и правовая природа УДО</w:t>
      </w:r>
      <w:bookmarkEnd w:id="3"/>
    </w:p>
    <w:p w14:paraId="03BB4B00" w14:textId="77777777" w:rsidR="00D3652D" w:rsidRDefault="00D3652D" w:rsidP="00DA211B">
      <w:pPr>
        <w:spacing w:after="0" w:line="360" w:lineRule="auto"/>
        <w:ind w:firstLine="709"/>
        <w:jc w:val="both"/>
        <w:rPr>
          <w:rFonts w:cs="Times New Roman"/>
          <w:sz w:val="28"/>
        </w:rPr>
      </w:pPr>
    </w:p>
    <w:p w14:paraId="433902CF" w14:textId="77777777" w:rsidR="00D3652D" w:rsidRDefault="00D3652D" w:rsidP="00DA211B">
      <w:pPr>
        <w:spacing w:after="0" w:line="360" w:lineRule="auto"/>
        <w:ind w:firstLine="709"/>
        <w:jc w:val="both"/>
        <w:rPr>
          <w:rFonts w:cs="Times New Roman"/>
          <w:sz w:val="28"/>
        </w:rPr>
      </w:pPr>
    </w:p>
    <w:p w14:paraId="7D2DA7CC" w14:textId="77777777" w:rsidR="00DA3B88" w:rsidRDefault="00DA3B88" w:rsidP="00DA211B">
      <w:pPr>
        <w:spacing w:after="0" w:line="360" w:lineRule="auto"/>
        <w:ind w:firstLine="709"/>
        <w:jc w:val="both"/>
        <w:rPr>
          <w:rFonts w:cs="Times New Roman"/>
          <w:sz w:val="28"/>
        </w:rPr>
      </w:pPr>
      <w:r w:rsidRPr="00DA3B88">
        <w:rPr>
          <w:rFonts w:cs="Times New Roman"/>
          <w:sz w:val="28"/>
        </w:rPr>
        <w:t>В современной России институт условно-досрочного освобождения носит поощрительный характер и связывается с правомерным поведением осужденного, его добросовестным отношением к труду, обучению, проводимым воспитательным мероприятиям. Широкое применение условно</w:t>
      </w:r>
      <w:r>
        <w:rPr>
          <w:rFonts w:cs="Times New Roman"/>
          <w:sz w:val="28"/>
        </w:rPr>
        <w:t>-</w:t>
      </w:r>
      <w:r w:rsidRPr="00DA3B88">
        <w:rPr>
          <w:rFonts w:cs="Times New Roman"/>
          <w:sz w:val="28"/>
        </w:rPr>
        <w:t>досрочного освобождения способствует не только ускорению исправления осужденных, но оказывает положительное влияние на работу уголовно</w:t>
      </w:r>
      <w:r>
        <w:rPr>
          <w:rFonts w:cs="Times New Roman"/>
          <w:sz w:val="28"/>
        </w:rPr>
        <w:t>-</w:t>
      </w:r>
      <w:r w:rsidRPr="00DA3B88">
        <w:rPr>
          <w:rFonts w:cs="Times New Roman"/>
          <w:sz w:val="28"/>
        </w:rPr>
        <w:t>исполнительной системы</w:t>
      </w:r>
      <w:r w:rsidR="005D0E36">
        <w:rPr>
          <w:rStyle w:val="a7"/>
          <w:rFonts w:cs="Times New Roman"/>
          <w:sz w:val="28"/>
        </w:rPr>
        <w:footnoteReference w:id="10"/>
      </w:r>
      <w:r w:rsidRPr="00DA3B88">
        <w:rPr>
          <w:rFonts w:cs="Times New Roman"/>
          <w:sz w:val="28"/>
        </w:rPr>
        <w:t xml:space="preserve">. </w:t>
      </w:r>
    </w:p>
    <w:p w14:paraId="5B8B2CD3" w14:textId="7D55BB58" w:rsidR="00DA3B88" w:rsidRDefault="00DA3B88" w:rsidP="00DA211B">
      <w:pPr>
        <w:spacing w:after="0" w:line="360" w:lineRule="auto"/>
        <w:ind w:firstLine="709"/>
        <w:jc w:val="both"/>
        <w:rPr>
          <w:rFonts w:cs="Times New Roman"/>
          <w:sz w:val="28"/>
        </w:rPr>
      </w:pPr>
      <w:r w:rsidRPr="00DA3B88">
        <w:rPr>
          <w:rFonts w:cs="Times New Roman"/>
          <w:sz w:val="28"/>
        </w:rPr>
        <w:t>Условно – досрочное освобождение от отбывания наказания – это освобождение лица от отбывания наказания, назначенного приговором суда. Освобождение называется досрочным, потому что происходит до истечения срока, назначенного по приговору суда, а условным, потому что освобожденному ставят</w:t>
      </w:r>
      <w:r>
        <w:rPr>
          <w:rFonts w:cs="Times New Roman"/>
          <w:sz w:val="28"/>
        </w:rPr>
        <w:t>ся определенные в ч. 7 ст. 79 УК РФ</w:t>
      </w:r>
      <w:r>
        <w:rPr>
          <w:rStyle w:val="a7"/>
          <w:rFonts w:cs="Times New Roman"/>
          <w:sz w:val="28"/>
        </w:rPr>
        <w:footnoteReference w:id="11"/>
      </w:r>
      <w:r w:rsidRPr="00DA3B88">
        <w:rPr>
          <w:rFonts w:cs="Times New Roman"/>
          <w:sz w:val="28"/>
        </w:rPr>
        <w:t xml:space="preserve"> условия, связанные с его поведением после освобождения от отбывания наказания в виде лишения свободы и нарушение таких условий, могут повлечь отмену условно – досрочного освобождения. Данные условия определяет суд, в соответствии с ч.</w:t>
      </w:r>
      <w:r>
        <w:rPr>
          <w:rFonts w:cs="Times New Roman"/>
          <w:sz w:val="28"/>
        </w:rPr>
        <w:t xml:space="preserve"> </w:t>
      </w:r>
      <w:r w:rsidRPr="00DA3B88">
        <w:rPr>
          <w:rFonts w:cs="Times New Roman"/>
          <w:sz w:val="28"/>
        </w:rPr>
        <w:t xml:space="preserve">2 ст. 79 </w:t>
      </w:r>
      <w:r w:rsidR="00AA662C" w:rsidRPr="00DA3B88">
        <w:rPr>
          <w:rFonts w:cs="Times New Roman"/>
          <w:sz w:val="28"/>
        </w:rPr>
        <w:t>УК РФ,</w:t>
      </w:r>
      <w:r w:rsidRPr="00DA3B88">
        <w:rPr>
          <w:rFonts w:cs="Times New Roman"/>
          <w:sz w:val="28"/>
        </w:rPr>
        <w:t xml:space="preserve"> и они заключаются в возложении обязанностей на бывшего осужденного</w:t>
      </w:r>
      <w:r>
        <w:rPr>
          <w:rFonts w:cs="Times New Roman"/>
          <w:sz w:val="28"/>
        </w:rPr>
        <w:t>.</w:t>
      </w:r>
    </w:p>
    <w:p w14:paraId="347F6D1A" w14:textId="0F4BEEB0" w:rsidR="00AA662C" w:rsidRDefault="00AA662C" w:rsidP="00DA211B">
      <w:pPr>
        <w:spacing w:after="0" w:line="360" w:lineRule="auto"/>
        <w:ind w:firstLine="709"/>
        <w:jc w:val="both"/>
        <w:rPr>
          <w:rFonts w:cs="Times New Roman"/>
          <w:sz w:val="28"/>
        </w:rPr>
      </w:pPr>
      <w:r>
        <w:rPr>
          <w:rFonts w:cs="Times New Roman"/>
          <w:sz w:val="28"/>
        </w:rPr>
        <w:t xml:space="preserve">Необходимо </w:t>
      </w:r>
      <w:r w:rsidRPr="00AA662C">
        <w:rPr>
          <w:rFonts w:cs="Times New Roman"/>
          <w:sz w:val="28"/>
        </w:rPr>
        <w:t>закрепить в ч. 2 ст. 79 УК РФ исчерпывающий перечень обязанностей, которые суд возлагает на условно-досрочно освобожденного. Среди них должна быть предусмотрена обязанность возместить потерпевшему ущерб, причиненный преступлением. В ч. 2 ст. 79 УК РФ заменить слова «может возложить» словом «возлагает».</w:t>
      </w:r>
    </w:p>
    <w:p w14:paraId="05439444" w14:textId="77777777" w:rsidR="00DA3B88" w:rsidRDefault="00DA3B88" w:rsidP="00DA211B">
      <w:pPr>
        <w:spacing w:after="0" w:line="360" w:lineRule="auto"/>
        <w:ind w:firstLine="709"/>
        <w:jc w:val="both"/>
        <w:rPr>
          <w:rFonts w:cs="Times New Roman"/>
          <w:sz w:val="28"/>
        </w:rPr>
      </w:pPr>
      <w:r w:rsidRPr="00DA3B88">
        <w:rPr>
          <w:rFonts w:cs="Times New Roman"/>
          <w:sz w:val="28"/>
        </w:rPr>
        <w:t xml:space="preserve">Развитие условно-досрочного освобождения всегда связывалось с достижением такой цели наказания, как исправление. Условно-досрочное </w:t>
      </w:r>
      <w:r w:rsidRPr="00DA3B88">
        <w:rPr>
          <w:rFonts w:cs="Times New Roman"/>
          <w:sz w:val="28"/>
        </w:rPr>
        <w:lastRenderedPageBreak/>
        <w:t>освобождение позволяет вернуть осужденных к нормальной жизни в обществе как можно раньше и способствует успешной их ресоциализации. Однако проблемы правовой регламентации института условно-досрочного</w:t>
      </w:r>
      <w:r w:rsidRPr="00DA3B88">
        <w:t xml:space="preserve"> </w:t>
      </w:r>
      <w:r w:rsidRPr="00DA3B88">
        <w:rPr>
          <w:rFonts w:cs="Times New Roman"/>
          <w:sz w:val="28"/>
        </w:rPr>
        <w:t>освобождения существуют и сегодня, а проблемы оказания помощи осужденным после их досрочного освобождения остаются неразрешенными</w:t>
      </w:r>
      <w:r w:rsidR="008F6419">
        <w:rPr>
          <w:rStyle w:val="a7"/>
          <w:rFonts w:cs="Times New Roman"/>
          <w:sz w:val="28"/>
        </w:rPr>
        <w:footnoteReference w:id="12"/>
      </w:r>
      <w:r w:rsidRPr="00DA3B88">
        <w:rPr>
          <w:rFonts w:cs="Times New Roman"/>
          <w:sz w:val="28"/>
        </w:rPr>
        <w:t>.</w:t>
      </w:r>
    </w:p>
    <w:p w14:paraId="05BFC80A" w14:textId="77777777" w:rsidR="008F6419" w:rsidRDefault="00DA3B88" w:rsidP="00DA211B">
      <w:pPr>
        <w:spacing w:after="0" w:line="360" w:lineRule="auto"/>
        <w:ind w:firstLine="709"/>
        <w:jc w:val="both"/>
        <w:rPr>
          <w:rFonts w:cs="Times New Roman"/>
          <w:sz w:val="28"/>
        </w:rPr>
      </w:pPr>
      <w:r w:rsidRPr="00DA3B88">
        <w:rPr>
          <w:rFonts w:cs="Times New Roman"/>
          <w:sz w:val="28"/>
        </w:rPr>
        <w:t xml:space="preserve">Условно-досрочное освобождение от отбывания наказания может применяться судом к лицам, отбывающим наказание в виде лишения свободы и содержания в дисциплинарной воинской части или направленных на принудительные работы, но введение в действие этой нормы отложено до 2017 года. Таким образом, данный институт применяется при отбывании двух основных видов наказания срочного характера, за исключением принудительных работ. Основанием применения данного вида освобождения от дальнейшего отбывания наказания, назначенного судом, являются утрата осужденным общественной опасности и возможность его окончательного исправления </w:t>
      </w:r>
      <w:r>
        <w:rPr>
          <w:rFonts w:cs="Times New Roman"/>
          <w:sz w:val="28"/>
        </w:rPr>
        <w:t>без полного отбытия наказания</w:t>
      </w:r>
      <w:r w:rsidRPr="00DA3B88">
        <w:rPr>
          <w:rFonts w:cs="Times New Roman"/>
          <w:sz w:val="28"/>
        </w:rPr>
        <w:t>. В настоящее время условно – досрочное освобождение применяется ко всем категориям осужденных лиц (несовершеннолетним, взрослым, женщинам, лицам, страдающих психическим расстройством, лицам, отбывающих наказания пожизненное лишение свободы и т.д.) отбывающим наказания в виде лишения свободы, за</w:t>
      </w:r>
      <w:r>
        <w:rPr>
          <w:rFonts w:cs="Times New Roman"/>
          <w:sz w:val="28"/>
        </w:rPr>
        <w:t xml:space="preserve"> </w:t>
      </w:r>
      <w:r w:rsidRPr="00DA3B88">
        <w:rPr>
          <w:rFonts w:cs="Times New Roman"/>
          <w:sz w:val="28"/>
        </w:rPr>
        <w:t>любые преступления, но из них составляют исключение – осужденные к пожизненному лишению свободы, которые совершили в период отбывания этого наказания новое тяжкое</w:t>
      </w:r>
      <w:r>
        <w:rPr>
          <w:rFonts w:cs="Times New Roman"/>
          <w:sz w:val="28"/>
        </w:rPr>
        <w:t xml:space="preserve"> или особо тяжкое преступление</w:t>
      </w:r>
      <w:r w:rsidRPr="00DA3B88">
        <w:rPr>
          <w:rFonts w:cs="Times New Roman"/>
          <w:sz w:val="28"/>
        </w:rPr>
        <w:t xml:space="preserve">. </w:t>
      </w:r>
    </w:p>
    <w:p w14:paraId="2969D005" w14:textId="77777777" w:rsidR="00DA3B88" w:rsidRDefault="00DA3B88" w:rsidP="00DA211B">
      <w:pPr>
        <w:spacing w:after="0" w:line="360" w:lineRule="auto"/>
        <w:ind w:firstLine="709"/>
        <w:jc w:val="both"/>
        <w:rPr>
          <w:rFonts w:cs="Times New Roman"/>
          <w:sz w:val="28"/>
        </w:rPr>
      </w:pPr>
      <w:r w:rsidRPr="00DA3B88">
        <w:rPr>
          <w:rFonts w:cs="Times New Roman"/>
          <w:sz w:val="28"/>
        </w:rPr>
        <w:t>По ранее действовавшему законодательству условно – досрочное освобождение применялось не ко всем категориям осужденных, но еще предъявлялось и такое жесткое требование – чтобы осужденный доказал свое исправление во время отбывания наказания</w:t>
      </w:r>
      <w:r w:rsidR="008F6419">
        <w:rPr>
          <w:rStyle w:val="a7"/>
          <w:rFonts w:cs="Times New Roman"/>
          <w:sz w:val="28"/>
        </w:rPr>
        <w:footnoteReference w:id="13"/>
      </w:r>
      <w:r w:rsidRPr="00DA3B88">
        <w:rPr>
          <w:rFonts w:cs="Times New Roman"/>
          <w:sz w:val="28"/>
        </w:rPr>
        <w:t xml:space="preserve">. Теперь в зависимости от характера совершенного преступления осужденный обязан отбыть определенный срок назначенного судом наказания, но доказывать свое </w:t>
      </w:r>
      <w:r w:rsidRPr="00DA3B88">
        <w:rPr>
          <w:rFonts w:cs="Times New Roman"/>
          <w:sz w:val="28"/>
        </w:rPr>
        <w:lastRenderedPageBreak/>
        <w:t>исправление он не обязан. Сейчас это обязанность суда, т.е. если судом будет признано, что для своего исправления осужденный не нуждается в полном отбывании назначенного судом наказания, то суд обязан применить к осужденному условно – досрочное освобождение. Выполняя такую обязанность, суд тем самым реализует право осужденного на ус</w:t>
      </w:r>
      <w:r>
        <w:rPr>
          <w:rFonts w:cs="Times New Roman"/>
          <w:sz w:val="28"/>
        </w:rPr>
        <w:t>ловно – досрочное освобождение</w:t>
      </w:r>
      <w:r w:rsidRPr="00DA3B88">
        <w:rPr>
          <w:rFonts w:cs="Times New Roman"/>
          <w:sz w:val="28"/>
        </w:rPr>
        <w:t>. Такая неопределенность закона создает различные противоречия в практике применения данного института, а так же создает затруднения для судов в принятии объективного решения при применении условно – досрочного освобождения к осужденному</w:t>
      </w:r>
      <w:r>
        <w:rPr>
          <w:rFonts w:cs="Times New Roman"/>
          <w:sz w:val="28"/>
        </w:rPr>
        <w:t>.</w:t>
      </w:r>
    </w:p>
    <w:p w14:paraId="5B5E25FC" w14:textId="77777777" w:rsidR="00DA3B88" w:rsidRDefault="00DA3B88" w:rsidP="00DA211B">
      <w:pPr>
        <w:spacing w:after="0" w:line="360" w:lineRule="auto"/>
        <w:ind w:firstLine="709"/>
        <w:jc w:val="both"/>
        <w:rPr>
          <w:rFonts w:cs="Times New Roman"/>
          <w:sz w:val="28"/>
        </w:rPr>
      </w:pPr>
      <w:r w:rsidRPr="00DA3B88">
        <w:rPr>
          <w:rFonts w:cs="Times New Roman"/>
          <w:sz w:val="28"/>
        </w:rPr>
        <w:t>Сущность условно-досрочного освобождения заключается в освобождении от отбывания наказания осужденного до истечения указанного в приговоре срока при достижении целей наказания. Условно-досрочное освобождение является воплощением принципов гуманизма российского права, дифференциации и индивидуализации исполнения наказания, рационального применения мер принуждения, средств исправления и стимулирования правопослушного поведения осужденных, реализации исправительной и ресоциализационной направленности наказания</w:t>
      </w:r>
      <w:r>
        <w:rPr>
          <w:rFonts w:cs="Times New Roman"/>
          <w:sz w:val="28"/>
        </w:rPr>
        <w:t>.</w:t>
      </w:r>
    </w:p>
    <w:p w14:paraId="45E40A0A" w14:textId="77777777" w:rsidR="005D0E36" w:rsidRDefault="008F6419" w:rsidP="008F6419">
      <w:pPr>
        <w:spacing w:after="0" w:line="360" w:lineRule="auto"/>
        <w:ind w:firstLine="709"/>
        <w:jc w:val="both"/>
        <w:rPr>
          <w:sz w:val="28"/>
        </w:rPr>
      </w:pPr>
      <w:r>
        <w:rPr>
          <w:sz w:val="28"/>
        </w:rPr>
        <w:t>У</w:t>
      </w:r>
      <w:r w:rsidRPr="00DA3B88">
        <w:rPr>
          <w:sz w:val="28"/>
        </w:rPr>
        <w:t xml:space="preserve">словно-досрочное освобождение от наказания как часть карательной системы, которая служит переходной ступенью к окончательному прекращению карательного воздействия. </w:t>
      </w:r>
      <w:r w:rsidR="005D0E36">
        <w:rPr>
          <w:sz w:val="28"/>
        </w:rPr>
        <w:t>О</w:t>
      </w:r>
      <w:r w:rsidRPr="00DA3B88">
        <w:rPr>
          <w:sz w:val="28"/>
        </w:rPr>
        <w:t xml:space="preserve">но является не чем иным, как освобождением из заключения под страхом обратного возвращения на случай нарушения указанных условий, не чем иным, как одной из стадий отбытия наказания - такой стадией, при которой тюремный, механический режим прекращается и заменяется психическим, положение осужденного смягчается, его самодеятельности отводится широкое поле. </w:t>
      </w:r>
      <w:r>
        <w:rPr>
          <w:sz w:val="28"/>
        </w:rPr>
        <w:t>П</w:t>
      </w:r>
      <w:r w:rsidRPr="00DA3B88">
        <w:rPr>
          <w:sz w:val="28"/>
        </w:rPr>
        <w:t xml:space="preserve">одобно наказанию, условное освобождение является во всех формах своего выражения специальной мерой непосредственного воздействия на преступника - мерой, имеющей целью оказать содействие исправлению и приспособлению преступника к условиям </w:t>
      </w:r>
      <w:r w:rsidRPr="00DA3B88">
        <w:rPr>
          <w:sz w:val="28"/>
        </w:rPr>
        <w:lastRenderedPageBreak/>
        <w:t>общежития путем образования, усиления и укрепления, сдерживающих от дальнейшей преступной деятельности импульсов</w:t>
      </w:r>
      <w:r w:rsidR="005D0E36">
        <w:rPr>
          <w:rStyle w:val="a7"/>
          <w:sz w:val="28"/>
        </w:rPr>
        <w:footnoteReference w:id="14"/>
      </w:r>
      <w:r w:rsidRPr="00DA3B88">
        <w:rPr>
          <w:sz w:val="28"/>
        </w:rPr>
        <w:t xml:space="preserve">. </w:t>
      </w:r>
    </w:p>
    <w:p w14:paraId="436BF1F2" w14:textId="77777777" w:rsidR="00DA3B88" w:rsidRDefault="008F6419" w:rsidP="00DA211B">
      <w:pPr>
        <w:spacing w:after="0" w:line="360" w:lineRule="auto"/>
        <w:ind w:firstLine="709"/>
        <w:jc w:val="both"/>
        <w:rPr>
          <w:rFonts w:cs="Times New Roman"/>
          <w:sz w:val="28"/>
        </w:rPr>
      </w:pPr>
      <w:r w:rsidRPr="008F6419">
        <w:rPr>
          <w:rFonts w:cs="Times New Roman"/>
          <w:sz w:val="28"/>
        </w:rPr>
        <w:t>По мнению Уткина В.А. и Князькова А.С., в настоящее время условно – досрочное освобождение - это не право осужденного, а право суда или иного установленного законом компетентного органа. Такое право находит свое отражение в системе дискреционного условно – досрочного освобождения, а право у заключенного возникает только в системе обязательного условно</w:t>
      </w:r>
      <w:r>
        <w:rPr>
          <w:rFonts w:cs="Times New Roman"/>
          <w:sz w:val="28"/>
        </w:rPr>
        <w:t>-</w:t>
      </w:r>
      <w:r w:rsidRPr="008F6419">
        <w:rPr>
          <w:rFonts w:cs="Times New Roman"/>
          <w:sz w:val="28"/>
        </w:rPr>
        <w:t>досрочного освобождения, причем срок наказания, который должен отбыть осужденный, должен быть установлен в законе. Только в исключительных случаях, установленных в законе, условно-досрочное освобождение может быть отложено</w:t>
      </w:r>
      <w:r>
        <w:rPr>
          <w:rStyle w:val="a7"/>
          <w:rFonts w:cs="Times New Roman"/>
          <w:sz w:val="28"/>
        </w:rPr>
        <w:footnoteReference w:id="15"/>
      </w:r>
      <w:r>
        <w:rPr>
          <w:rFonts w:cs="Times New Roman"/>
          <w:sz w:val="28"/>
        </w:rPr>
        <w:t>.</w:t>
      </w:r>
    </w:p>
    <w:p w14:paraId="0F2CD216" w14:textId="6E199976" w:rsidR="008F6419" w:rsidRDefault="008F6419" w:rsidP="00792589">
      <w:pPr>
        <w:spacing w:after="0" w:line="360" w:lineRule="auto"/>
        <w:ind w:firstLine="709"/>
        <w:jc w:val="both"/>
        <w:rPr>
          <w:rFonts w:cs="Times New Roman"/>
          <w:sz w:val="28"/>
        </w:rPr>
      </w:pPr>
      <w:r w:rsidRPr="008F6419">
        <w:rPr>
          <w:rFonts w:cs="Times New Roman"/>
          <w:sz w:val="28"/>
        </w:rPr>
        <w:t xml:space="preserve">Таким образом, </w:t>
      </w:r>
      <w:r w:rsidR="00AA662C">
        <w:rPr>
          <w:rFonts w:cs="Times New Roman"/>
          <w:sz w:val="28"/>
        </w:rPr>
        <w:t>у</w:t>
      </w:r>
      <w:r w:rsidR="00AA662C" w:rsidRPr="00AA662C">
        <w:rPr>
          <w:rFonts w:cs="Times New Roman"/>
          <w:sz w:val="28"/>
        </w:rPr>
        <w:t>словно-досрочное освобождение от отбывания» наказания — межотраслевой институт, регламентирующий основания, условия и порядок освобождения от отбывания наказания ввиду досрочной реализации целей уголовного наказания под угрозой исполнения неотбытой части наказания при несоблюдении условий освобождения.</w:t>
      </w:r>
      <w:r>
        <w:rPr>
          <w:rFonts w:cs="Times New Roman"/>
          <w:sz w:val="28"/>
        </w:rPr>
        <w:br w:type="page"/>
      </w:r>
    </w:p>
    <w:p w14:paraId="458456F4" w14:textId="77777777" w:rsidR="00EB402C" w:rsidRDefault="00EB402C" w:rsidP="001B397F">
      <w:pPr>
        <w:pStyle w:val="1"/>
        <w:spacing w:line="240" w:lineRule="auto"/>
        <w:rPr>
          <w:rFonts w:cs="Times New Roman"/>
        </w:rPr>
      </w:pPr>
      <w:bookmarkStart w:id="5" w:name="_Toc36493834"/>
      <w:r w:rsidRPr="005A6DD1">
        <w:rPr>
          <w:rFonts w:cs="Times New Roman"/>
        </w:rPr>
        <w:lastRenderedPageBreak/>
        <w:t xml:space="preserve">ГЛАВА 2. </w:t>
      </w:r>
      <w:r w:rsidR="005D0E36">
        <w:rPr>
          <w:rFonts w:cs="Times New Roman"/>
        </w:rPr>
        <w:t xml:space="preserve">ПРАВОВЫЕ АСПЕКТЫ </w:t>
      </w:r>
      <w:r w:rsidR="00E509AB">
        <w:rPr>
          <w:rFonts w:cs="Times New Roman"/>
        </w:rPr>
        <w:t xml:space="preserve">ОСНОВАНИЙ </w:t>
      </w:r>
      <w:r w:rsidR="005D0E36">
        <w:rPr>
          <w:rFonts w:cs="Times New Roman"/>
        </w:rPr>
        <w:t>УСЛОВНО-ДОСРОЧНОГО ОСВОБОЖДЕНИЯ</w:t>
      </w:r>
      <w:bookmarkEnd w:id="5"/>
    </w:p>
    <w:p w14:paraId="0108BAFE" w14:textId="77777777" w:rsidR="001B397F" w:rsidRDefault="001B397F" w:rsidP="001B397F"/>
    <w:p w14:paraId="46FA4869" w14:textId="77777777" w:rsidR="001B397F" w:rsidRPr="001B397F" w:rsidRDefault="001B397F" w:rsidP="001B397F"/>
    <w:p w14:paraId="0AB8CF72" w14:textId="77777777" w:rsidR="00EB402C" w:rsidRDefault="00EB402C" w:rsidP="001B397F">
      <w:pPr>
        <w:pStyle w:val="2"/>
        <w:spacing w:line="240" w:lineRule="auto"/>
      </w:pPr>
      <w:bookmarkStart w:id="6" w:name="_Toc36493835"/>
      <w:r w:rsidRPr="005A6DD1">
        <w:t xml:space="preserve">2.1. </w:t>
      </w:r>
      <w:r w:rsidR="00E509AB">
        <w:t>Формальное основание</w:t>
      </w:r>
      <w:r w:rsidR="005D0E36">
        <w:t xml:space="preserve"> применения</w:t>
      </w:r>
      <w:r w:rsidR="00D3652D">
        <w:t xml:space="preserve"> </w:t>
      </w:r>
      <w:r w:rsidR="005D0E36">
        <w:t>условно-досрочного освобождения</w:t>
      </w:r>
      <w:bookmarkEnd w:id="6"/>
      <w:r w:rsidR="007A64B3">
        <w:t xml:space="preserve"> </w:t>
      </w:r>
    </w:p>
    <w:p w14:paraId="6EFB0B8C" w14:textId="77777777" w:rsidR="001B397F" w:rsidRDefault="001B397F" w:rsidP="0087566B">
      <w:pPr>
        <w:spacing w:after="0" w:line="360" w:lineRule="auto"/>
        <w:ind w:firstLine="709"/>
        <w:jc w:val="both"/>
        <w:rPr>
          <w:sz w:val="28"/>
        </w:rPr>
      </w:pPr>
    </w:p>
    <w:p w14:paraId="2FF6F079" w14:textId="77777777" w:rsidR="001B397F" w:rsidRDefault="001B397F" w:rsidP="0087566B">
      <w:pPr>
        <w:spacing w:after="0" w:line="360" w:lineRule="auto"/>
        <w:ind w:firstLine="709"/>
        <w:jc w:val="both"/>
        <w:rPr>
          <w:sz w:val="28"/>
        </w:rPr>
      </w:pPr>
    </w:p>
    <w:p w14:paraId="2F741A1D" w14:textId="77777777" w:rsidR="001B397F" w:rsidRDefault="005D0E36" w:rsidP="0087566B">
      <w:pPr>
        <w:spacing w:after="0" w:line="360" w:lineRule="auto"/>
        <w:ind w:firstLine="709"/>
        <w:jc w:val="both"/>
        <w:rPr>
          <w:sz w:val="28"/>
        </w:rPr>
      </w:pPr>
      <w:r w:rsidRPr="005D0E36">
        <w:rPr>
          <w:sz w:val="28"/>
        </w:rPr>
        <w:t>Формальное основание – отбытие определенной части срока наказания, размер которого зависит от категории и вида преступления, за которое лицо отбывает наказание. Эти сроки определены в ст. 79 или 93 УК РФ</w:t>
      </w:r>
      <w:r>
        <w:rPr>
          <w:rStyle w:val="a7"/>
          <w:sz w:val="28"/>
        </w:rPr>
        <w:footnoteReference w:id="16"/>
      </w:r>
      <w:r>
        <w:rPr>
          <w:sz w:val="28"/>
        </w:rPr>
        <w:t>.</w:t>
      </w:r>
    </w:p>
    <w:p w14:paraId="141AA14E" w14:textId="77777777" w:rsidR="001B397F" w:rsidRDefault="005D0E36" w:rsidP="0087566B">
      <w:pPr>
        <w:spacing w:after="0" w:line="360" w:lineRule="auto"/>
        <w:ind w:firstLine="709"/>
        <w:jc w:val="both"/>
        <w:rPr>
          <w:sz w:val="28"/>
        </w:rPr>
      </w:pPr>
      <w:r w:rsidRPr="005D0E36">
        <w:rPr>
          <w:sz w:val="28"/>
        </w:rPr>
        <w:t>Величина сроков в истории уголовного права России не была постоянной и изменялась в зависимости от реалий проводимой властью политической, экономической и социальной политики. Сама юридическая природа и социальное назначение условно-досрочного освобождения предполагают, что сроки наказания, подлежащего обязательному отбыванию, не могут быть незначительными. Обращение к более кратким срокам может свидетельствовать о попытке предания условно-досрочному освобождению иных социальных или экономических функций (к примеру, скорректировать по тем или иным соображениям в сторону уменьшения контингент лиц, находящихся в местах лишения свободы, сократить (</w:t>
      </w:r>
      <w:r>
        <w:rPr>
          <w:sz w:val="28"/>
        </w:rPr>
        <w:t>«</w:t>
      </w:r>
      <w:r w:rsidRPr="005D0E36">
        <w:rPr>
          <w:sz w:val="28"/>
        </w:rPr>
        <w:t>оптимизировать</w:t>
      </w:r>
      <w:r>
        <w:rPr>
          <w:sz w:val="28"/>
        </w:rPr>
        <w:t>»</w:t>
      </w:r>
      <w:r w:rsidRPr="005D0E36">
        <w:rPr>
          <w:sz w:val="28"/>
        </w:rPr>
        <w:t>)</w:t>
      </w:r>
      <w:r w:rsidRPr="005D0E36">
        <w:t xml:space="preserve"> </w:t>
      </w:r>
      <w:r w:rsidRPr="005D0E36">
        <w:rPr>
          <w:sz w:val="28"/>
        </w:rPr>
        <w:t>затраты на их содержание и т.п.). Дифференциация сроков, подлежащих обязательному отбытию осужденным, связывается обычно с характером и степенью общественной опасности совершенного преступления и характеристикой личности осужденного</w:t>
      </w:r>
      <w:r>
        <w:rPr>
          <w:rStyle w:val="a7"/>
          <w:sz w:val="28"/>
        </w:rPr>
        <w:footnoteReference w:id="17"/>
      </w:r>
      <w:r>
        <w:rPr>
          <w:sz w:val="28"/>
        </w:rPr>
        <w:t>.</w:t>
      </w:r>
    </w:p>
    <w:p w14:paraId="5CAAEDD9" w14:textId="77777777" w:rsidR="005D0E36" w:rsidRDefault="005D0E36" w:rsidP="0087566B">
      <w:pPr>
        <w:spacing w:after="0" w:line="360" w:lineRule="auto"/>
        <w:ind w:firstLine="709"/>
        <w:jc w:val="both"/>
        <w:rPr>
          <w:sz w:val="28"/>
        </w:rPr>
      </w:pPr>
      <w:r w:rsidRPr="005D0E36">
        <w:rPr>
          <w:sz w:val="28"/>
        </w:rPr>
        <w:t xml:space="preserve">Ч. 3 ст. 79 УК РФ устанавливает дифференцированные сроки фактического отбытия наказания в зависимости от категории преступления: если осужденный фактически отбыл не менее одной трети срока наказания, назначенного за преступление небольшой или средней тяжести; не менее половины срока наказания, назначенного за тяжкое преступление; не менее </w:t>
      </w:r>
      <w:r w:rsidRPr="005D0E36">
        <w:rPr>
          <w:sz w:val="28"/>
        </w:rPr>
        <w:lastRenderedPageBreak/>
        <w:t>двух третей срока наказания, назначенного за особо тяжкое преступление, а также двух третей срока наказания, назначенного лицу, ранее условно-досрочно освобождавшемуся, если условно-досрочное освобождение было отменено по основаниям, предусмотренным ч.7 ст. 79 УК РФ; не менее трех четвертей срока наказания, назначенного за преступления против половой неприкосновенности несовершеннолетних, а равно за тяжкие и особо тяжкие преступления, связанные с незаконным оборотом наркотических средств, психотропных веществ и их прекурсоров, а также за преступления, предусмотренные статьями 205, 205.1, 205.2, 205.3, 205.4, 205.5 и 210 УК РФ; не менее четырех пятых срока наказания, назначенного за преступления против половой неприкосновенности несовершеннолетних, не достигших четырнадцатилетнего возраста. При этом фактически отбытый осужденным срок лишения свободы не может быть менее шести месяцев. А лицо, отбывающее пожизненное лишение свободы, может быть освобождено условно-досрочно, если судом будет признано, что оно не нуждается в дальнейшем отбывании этого наказания и фактически отбыло не менее двадцати пяти лет лишения свободы.</w:t>
      </w:r>
    </w:p>
    <w:p w14:paraId="247386BC" w14:textId="77777777" w:rsidR="005D0E36" w:rsidRDefault="005D0E36" w:rsidP="0087566B">
      <w:pPr>
        <w:spacing w:after="0" w:line="360" w:lineRule="auto"/>
        <w:ind w:firstLine="709"/>
        <w:jc w:val="both"/>
        <w:rPr>
          <w:sz w:val="28"/>
        </w:rPr>
      </w:pPr>
      <w:r w:rsidRPr="005D0E36">
        <w:rPr>
          <w:sz w:val="28"/>
        </w:rPr>
        <w:t>Из приведенной нормы видно, что величину фактически отбытой части наказания закон связывает с опасностью личности только в одном случае: применительно к лицам, к которым ранее применялось условно – досрочное освобождение, но было отменено по основаниям, предусмотренным законом. Повторное условно – досрочное освобождение таких лиц от отбывания наказания допускается после фактического отбытия двух третей срока наказания, назначенного за новое преступление независимо от его тяжести</w:t>
      </w:r>
      <w:r>
        <w:rPr>
          <w:rStyle w:val="a7"/>
          <w:sz w:val="28"/>
        </w:rPr>
        <w:footnoteReference w:id="18"/>
      </w:r>
      <w:r>
        <w:rPr>
          <w:sz w:val="28"/>
        </w:rPr>
        <w:t>.</w:t>
      </w:r>
    </w:p>
    <w:p w14:paraId="7F049928" w14:textId="77777777" w:rsidR="005D0E36" w:rsidRDefault="005D0E36" w:rsidP="0087566B">
      <w:pPr>
        <w:spacing w:after="0" w:line="360" w:lineRule="auto"/>
        <w:ind w:firstLine="709"/>
        <w:jc w:val="both"/>
        <w:rPr>
          <w:sz w:val="28"/>
        </w:rPr>
      </w:pPr>
      <w:r w:rsidRPr="005D0E36">
        <w:rPr>
          <w:sz w:val="28"/>
        </w:rPr>
        <w:t xml:space="preserve">Если законный представитель, адвокат обратились с ходатайством об условно-досрочном освобождении ранее фактического отбытия осужденным части срока наказания, предусмотренной частями 3 и 4 статьи 79, статьей 93 УК РФ, то суд выносит постановление об отказе в принятии ходатайства и возвращает его заявителю. Указанные лица вправе вновь обратиться с </w:t>
      </w:r>
      <w:r w:rsidRPr="005D0E36">
        <w:rPr>
          <w:sz w:val="28"/>
        </w:rPr>
        <w:lastRenderedPageBreak/>
        <w:t>ходатайством после отбытия осужденным установленной законом части срока наказания</w:t>
      </w:r>
      <w:r w:rsidR="00E509AB">
        <w:rPr>
          <w:rStyle w:val="a7"/>
          <w:sz w:val="28"/>
        </w:rPr>
        <w:footnoteReference w:id="19"/>
      </w:r>
      <w:r w:rsidR="00E509AB">
        <w:rPr>
          <w:sz w:val="28"/>
        </w:rPr>
        <w:t>.</w:t>
      </w:r>
    </w:p>
    <w:p w14:paraId="6E74A2F1" w14:textId="77777777" w:rsidR="00E509AB" w:rsidRDefault="00E509AB" w:rsidP="0087566B">
      <w:pPr>
        <w:spacing w:after="0" w:line="360" w:lineRule="auto"/>
        <w:ind w:firstLine="709"/>
        <w:jc w:val="both"/>
        <w:rPr>
          <w:sz w:val="28"/>
        </w:rPr>
      </w:pPr>
      <w:r w:rsidRPr="00E509AB">
        <w:rPr>
          <w:sz w:val="28"/>
        </w:rPr>
        <w:t>Сравнительно-правовой анализ института условно-досрочного освобождения уголовного законодательство СССР и РФ показывает, что прежде всего изменились сроки предоставления условно – досрочного освобождения, так например Указом Президиума Верховного Совета СССР от 14 июля 1954 года «О введении условно-досрочного освобождения из мест заключения» определено, что необходимо отбыть не менее 2/3 срока наказания, также необходимо доказать честное отношение к труду и примерное поведение. При этом условно – досрочное освобождение может выражаться как и в освобождении от дальнейшего отбывания наказания, так и в замене наказания более мягкой мерой, тогда как в действующем законодательстве это разные меры поощрения и имеют разный срок, по</w:t>
      </w:r>
      <w:r w:rsidRPr="00E509AB">
        <w:t xml:space="preserve"> </w:t>
      </w:r>
      <w:r w:rsidRPr="00E509AB">
        <w:rPr>
          <w:sz w:val="28"/>
        </w:rPr>
        <w:t>истечении которого осужденный имеют право ими воспользоваться. Одно из отличий современного законодательство в области условно – досрочного освобождения являются различные сроки предоставления в зависимости от тяжести совершенного деяния, тогда как в СССР предусматривалось, как указывалось ранее, не 2/3 срока наказания для всех категорий преступлений</w:t>
      </w:r>
      <w:r>
        <w:rPr>
          <w:rStyle w:val="a7"/>
          <w:sz w:val="28"/>
        </w:rPr>
        <w:footnoteReference w:id="20"/>
      </w:r>
      <w:r>
        <w:rPr>
          <w:sz w:val="28"/>
        </w:rPr>
        <w:t>.</w:t>
      </w:r>
    </w:p>
    <w:p w14:paraId="0B9BEADE" w14:textId="77777777" w:rsidR="00E509AB" w:rsidRDefault="00E509AB" w:rsidP="0087566B">
      <w:pPr>
        <w:spacing w:after="0" w:line="360" w:lineRule="auto"/>
        <w:ind w:firstLine="709"/>
        <w:jc w:val="both"/>
        <w:rPr>
          <w:sz w:val="28"/>
        </w:rPr>
      </w:pPr>
      <w:r w:rsidRPr="00E509AB">
        <w:rPr>
          <w:sz w:val="28"/>
        </w:rPr>
        <w:t xml:space="preserve">Затруднения вызывает исчисление срока подлежащего отбытию, в тех случаях, когда осужденный отбывает наказание за несколько преступлений - по совокупности, особенно, если эти преступления являются различными по степени тяжести. В этом случае мы предлагаем исчислять, подлежащую отбытию минимальную часть общего срока наказания, назначенного по совокупности преступлений или приговоров, с учетом тех правил, по которым </w:t>
      </w:r>
      <w:r w:rsidRPr="00E509AB">
        <w:rPr>
          <w:sz w:val="28"/>
        </w:rPr>
        <w:lastRenderedPageBreak/>
        <w:t>назначаются наказания по совокупности преступлений или приговоров (ст. ст. 69 и 70 УК РФ)</w:t>
      </w:r>
      <w:r w:rsidR="00EF7504">
        <w:rPr>
          <w:rStyle w:val="a7"/>
          <w:sz w:val="28"/>
        </w:rPr>
        <w:footnoteReference w:id="21"/>
      </w:r>
      <w:r w:rsidRPr="00E509AB">
        <w:rPr>
          <w:sz w:val="28"/>
        </w:rPr>
        <w:t>.</w:t>
      </w:r>
    </w:p>
    <w:p w14:paraId="778E0F1A" w14:textId="77777777" w:rsidR="00E509AB" w:rsidRDefault="00E509AB" w:rsidP="0087566B">
      <w:pPr>
        <w:spacing w:after="0" w:line="360" w:lineRule="auto"/>
        <w:ind w:firstLine="709"/>
        <w:jc w:val="both"/>
        <w:rPr>
          <w:sz w:val="28"/>
        </w:rPr>
      </w:pPr>
      <w:r w:rsidRPr="00E509AB">
        <w:rPr>
          <w:sz w:val="28"/>
        </w:rPr>
        <w:t>В том случае, когда лицо осуждено за два и более преступления, каждое из которых допускает применение условно – досрочного освобождения по отбытии 1/3 срока назначенного наказания, для условно – досрочного освобождения необходимо отбытие 1/3 срока общего наказания, назначенного по совокупности. Если каждое из входящих в совокупность преступлений предполагает возможность для условно – досрочного освобождения по отбытии не менее половины либо 2/3 срока наказания, то и общий расчёт должен вестись исходя из половины или соответственно 2/3 общего срока наказания, назначенного по совокупности за эти преступления</w:t>
      </w:r>
      <w:r>
        <w:rPr>
          <w:sz w:val="28"/>
        </w:rPr>
        <w:t>.</w:t>
      </w:r>
    </w:p>
    <w:p w14:paraId="1FE64B17" w14:textId="77777777" w:rsidR="00E509AB" w:rsidRDefault="00E509AB" w:rsidP="0087566B">
      <w:pPr>
        <w:spacing w:after="0" w:line="360" w:lineRule="auto"/>
        <w:ind w:firstLine="709"/>
        <w:jc w:val="both"/>
        <w:rPr>
          <w:sz w:val="28"/>
        </w:rPr>
      </w:pPr>
      <w:r w:rsidRPr="00E509AB">
        <w:rPr>
          <w:sz w:val="28"/>
        </w:rPr>
        <w:t xml:space="preserve">Таким образом, если речь идёт о совокупности однородных по тяжести преступлений, в основу исчисления необходимого отбыть для условно – досрочного освобождения срока наказания должны браться: </w:t>
      </w:r>
    </w:p>
    <w:p w14:paraId="60DB6188" w14:textId="77777777" w:rsidR="00E509AB" w:rsidRDefault="00E509AB" w:rsidP="0087566B">
      <w:pPr>
        <w:spacing w:after="0" w:line="360" w:lineRule="auto"/>
        <w:ind w:firstLine="709"/>
        <w:jc w:val="both"/>
        <w:rPr>
          <w:sz w:val="28"/>
        </w:rPr>
      </w:pPr>
      <w:r w:rsidRPr="00E509AB">
        <w:rPr>
          <w:sz w:val="28"/>
        </w:rPr>
        <w:t xml:space="preserve">- категории совершённых преступлений; </w:t>
      </w:r>
    </w:p>
    <w:p w14:paraId="5B3996BD" w14:textId="77777777" w:rsidR="00E509AB" w:rsidRDefault="00E509AB" w:rsidP="0087566B">
      <w:pPr>
        <w:spacing w:after="0" w:line="360" w:lineRule="auto"/>
        <w:ind w:firstLine="709"/>
        <w:jc w:val="both"/>
        <w:rPr>
          <w:sz w:val="28"/>
        </w:rPr>
      </w:pPr>
      <w:r w:rsidRPr="00E509AB">
        <w:rPr>
          <w:sz w:val="28"/>
        </w:rPr>
        <w:t>- установленная ч.</w:t>
      </w:r>
      <w:r>
        <w:rPr>
          <w:sz w:val="28"/>
        </w:rPr>
        <w:t xml:space="preserve"> 3</w:t>
      </w:r>
      <w:r w:rsidRPr="00E509AB">
        <w:rPr>
          <w:sz w:val="28"/>
        </w:rPr>
        <w:t xml:space="preserve"> ст. 79 УК РФ, подлежащая отбытию часть срока наказания; </w:t>
      </w:r>
    </w:p>
    <w:p w14:paraId="4B58C5EC" w14:textId="77777777" w:rsidR="00E509AB" w:rsidRDefault="00E509AB" w:rsidP="0087566B">
      <w:pPr>
        <w:spacing w:after="0" w:line="360" w:lineRule="auto"/>
        <w:ind w:firstLine="709"/>
        <w:jc w:val="both"/>
        <w:rPr>
          <w:sz w:val="28"/>
        </w:rPr>
      </w:pPr>
      <w:r w:rsidRPr="00E509AB">
        <w:rPr>
          <w:sz w:val="28"/>
        </w:rPr>
        <w:t>- общий срок наказания, назначенный судом по совокупности преступлений.</w:t>
      </w:r>
    </w:p>
    <w:p w14:paraId="27ADD2D7" w14:textId="77777777" w:rsidR="00E509AB" w:rsidRDefault="00E509AB" w:rsidP="0087566B">
      <w:pPr>
        <w:spacing w:after="0" w:line="360" w:lineRule="auto"/>
        <w:ind w:firstLine="709"/>
        <w:jc w:val="both"/>
        <w:rPr>
          <w:sz w:val="28"/>
        </w:rPr>
      </w:pPr>
      <w:r w:rsidRPr="00E509AB">
        <w:rPr>
          <w:sz w:val="28"/>
        </w:rPr>
        <w:t xml:space="preserve">Когда лицо осуждено за два преступления, каждое из которых предусматривает различные сроки наказания, фактическое отбытие которых, предоставляет право на условно – досрочное освобождение, в основе определения подлежащего отбытию срока наказания, назначенного по совокупности, лежит общий срок наказания, назначенный по ст.69 (ст.70) УК РФ, исчисленный исходя из п. «в» ч.3 ст.79 УК РФ. В тех случаях, когда в совокупность преступлений входит хотя бы одно преступление, за совершение которого, осуждённый должен отбыть не менее 2/3 срока, а за другое или другие преступления — 1/3 или половину срока, то в конечном итоге такое </w:t>
      </w:r>
      <w:r w:rsidRPr="00E509AB">
        <w:rPr>
          <w:sz w:val="28"/>
        </w:rPr>
        <w:lastRenderedPageBreak/>
        <w:t>лицо не может быть освобождено из мест лишения свободы, не отбыв 2/3 назначенного ему общего срока наказания</w:t>
      </w:r>
      <w:r>
        <w:rPr>
          <w:sz w:val="28"/>
        </w:rPr>
        <w:t>.</w:t>
      </w:r>
    </w:p>
    <w:p w14:paraId="527E4F5B" w14:textId="77777777" w:rsidR="00E509AB" w:rsidRPr="0087566B" w:rsidRDefault="00E509AB" w:rsidP="0087566B">
      <w:pPr>
        <w:spacing w:after="0" w:line="360" w:lineRule="auto"/>
        <w:ind w:firstLine="709"/>
        <w:jc w:val="both"/>
        <w:rPr>
          <w:sz w:val="28"/>
        </w:rPr>
      </w:pPr>
    </w:p>
    <w:p w14:paraId="52B73A50" w14:textId="77777777" w:rsidR="00E509AB" w:rsidRPr="005A6DD1" w:rsidRDefault="000D5C49" w:rsidP="00E509AB">
      <w:pPr>
        <w:pStyle w:val="2"/>
        <w:spacing w:after="240" w:line="240" w:lineRule="auto"/>
      </w:pPr>
      <w:bookmarkStart w:id="7" w:name="_Toc36493836"/>
      <w:r w:rsidRPr="005A6DD1">
        <w:t xml:space="preserve">2.2. </w:t>
      </w:r>
      <w:r w:rsidR="00E509AB">
        <w:t>Материальное основание применения условно-досрочного освобождения</w:t>
      </w:r>
      <w:bookmarkEnd w:id="7"/>
    </w:p>
    <w:p w14:paraId="5A44EA40" w14:textId="77777777" w:rsidR="001B397F" w:rsidRDefault="001B397F" w:rsidP="00F35313">
      <w:pPr>
        <w:spacing w:after="0" w:line="360" w:lineRule="auto"/>
        <w:ind w:firstLine="709"/>
        <w:jc w:val="both"/>
        <w:rPr>
          <w:rFonts w:cs="Times New Roman"/>
          <w:sz w:val="28"/>
          <w:szCs w:val="28"/>
        </w:rPr>
      </w:pPr>
    </w:p>
    <w:p w14:paraId="20DB7544" w14:textId="77777777" w:rsidR="00E509AB" w:rsidRDefault="00E509AB" w:rsidP="00F35313">
      <w:pPr>
        <w:spacing w:after="0" w:line="360" w:lineRule="auto"/>
        <w:ind w:firstLine="709"/>
        <w:jc w:val="both"/>
        <w:rPr>
          <w:rFonts w:cs="Times New Roman"/>
          <w:sz w:val="28"/>
          <w:szCs w:val="28"/>
        </w:rPr>
      </w:pPr>
    </w:p>
    <w:p w14:paraId="1E2E6747" w14:textId="77777777" w:rsidR="00E509AB" w:rsidRDefault="00E509AB" w:rsidP="00F35313">
      <w:pPr>
        <w:spacing w:after="0" w:line="360" w:lineRule="auto"/>
        <w:ind w:firstLine="709"/>
        <w:jc w:val="both"/>
        <w:rPr>
          <w:rFonts w:cs="Times New Roman"/>
          <w:sz w:val="28"/>
          <w:szCs w:val="28"/>
        </w:rPr>
      </w:pPr>
      <w:r w:rsidRPr="00E509AB">
        <w:rPr>
          <w:rFonts w:cs="Times New Roman"/>
          <w:sz w:val="28"/>
          <w:szCs w:val="28"/>
        </w:rPr>
        <w:t>Материальное основание отражает степень исправления осужденного. Ранее в соответствии со ст. 53 УК РСФСР 1960 г. досрочное освобождение могло быть применено к осужденному лишь в том случае, если он примерным поведением и честным отношением к труду доказал свое исправление, то теперь в ст. 79 УК РФ материальное основание изменено</w:t>
      </w:r>
      <w:r>
        <w:rPr>
          <w:rStyle w:val="a7"/>
          <w:rFonts w:cs="Times New Roman"/>
          <w:sz w:val="28"/>
          <w:szCs w:val="28"/>
        </w:rPr>
        <w:footnoteReference w:id="22"/>
      </w:r>
      <w:r>
        <w:rPr>
          <w:rFonts w:cs="Times New Roman"/>
          <w:sz w:val="28"/>
          <w:szCs w:val="28"/>
        </w:rPr>
        <w:t xml:space="preserve">. </w:t>
      </w:r>
      <w:r w:rsidRPr="00E509AB">
        <w:rPr>
          <w:rFonts w:cs="Times New Roman"/>
          <w:sz w:val="28"/>
          <w:szCs w:val="28"/>
        </w:rPr>
        <w:t>Закон считает возможным применение условно – досрочного освобождения, если судом будет признано, что для своего исправления лицо не нуждается в полном отбывании назначенного</w:t>
      </w:r>
      <w:r>
        <w:rPr>
          <w:rFonts w:cs="Times New Roman"/>
          <w:sz w:val="28"/>
          <w:szCs w:val="28"/>
        </w:rPr>
        <w:t xml:space="preserve"> судом наказания</w:t>
      </w:r>
      <w:r>
        <w:rPr>
          <w:rStyle w:val="a7"/>
          <w:rFonts w:cs="Times New Roman"/>
          <w:sz w:val="28"/>
          <w:szCs w:val="28"/>
        </w:rPr>
        <w:footnoteReference w:id="23"/>
      </w:r>
      <w:r>
        <w:rPr>
          <w:rFonts w:cs="Times New Roman"/>
          <w:sz w:val="28"/>
          <w:szCs w:val="28"/>
        </w:rPr>
        <w:t>.</w:t>
      </w:r>
    </w:p>
    <w:p w14:paraId="753CE3C2" w14:textId="77777777" w:rsidR="001B397F" w:rsidRDefault="00E509AB" w:rsidP="00F35313">
      <w:pPr>
        <w:spacing w:after="0" w:line="360" w:lineRule="auto"/>
        <w:ind w:firstLine="709"/>
        <w:jc w:val="both"/>
        <w:rPr>
          <w:rFonts w:cs="Times New Roman"/>
          <w:sz w:val="28"/>
          <w:szCs w:val="28"/>
        </w:rPr>
      </w:pPr>
      <w:r w:rsidRPr="00E509AB">
        <w:rPr>
          <w:rFonts w:cs="Times New Roman"/>
          <w:sz w:val="28"/>
          <w:szCs w:val="28"/>
        </w:rPr>
        <w:t>Исправление – одна из сложнейших проблем пенетенциарной педагогики. Согласно ч. 1 ст. 1 УИК РФ</w:t>
      </w:r>
      <w:r>
        <w:rPr>
          <w:rStyle w:val="a7"/>
          <w:rFonts w:cs="Times New Roman"/>
          <w:sz w:val="28"/>
          <w:szCs w:val="28"/>
        </w:rPr>
        <w:footnoteReference w:id="24"/>
      </w:r>
      <w:r w:rsidRPr="00E509AB">
        <w:rPr>
          <w:rFonts w:cs="Times New Roman"/>
          <w:sz w:val="28"/>
          <w:szCs w:val="28"/>
        </w:rPr>
        <w:t xml:space="preserve"> целью исправления наказания является исправление осужденных, т. е. формирование у них уважительного отношения к человеку, обществу, труду, нормам, правилам и традициям человеческого общежития с помощью стимулирования их правопослушного поведения</w:t>
      </w:r>
      <w:r>
        <w:rPr>
          <w:rFonts w:cs="Times New Roman"/>
          <w:sz w:val="28"/>
          <w:szCs w:val="28"/>
        </w:rPr>
        <w:t>.</w:t>
      </w:r>
    </w:p>
    <w:p w14:paraId="1563EB41" w14:textId="77777777" w:rsidR="00EF7504" w:rsidRDefault="00EF7504" w:rsidP="00F35313">
      <w:pPr>
        <w:spacing w:after="0" w:line="360" w:lineRule="auto"/>
        <w:ind w:firstLine="709"/>
        <w:jc w:val="both"/>
        <w:rPr>
          <w:rFonts w:cs="Times New Roman"/>
          <w:sz w:val="28"/>
          <w:szCs w:val="28"/>
        </w:rPr>
      </w:pPr>
      <w:r w:rsidRPr="00EF7504">
        <w:rPr>
          <w:rFonts w:cs="Times New Roman"/>
          <w:sz w:val="28"/>
          <w:szCs w:val="28"/>
        </w:rPr>
        <w:t>Как следует из законодательства, определение степени исправления осужденного производится судом и является субъективным процессом. По моему мнению, установить степень исправления осужденного, отбывающего</w:t>
      </w:r>
      <w:r w:rsidRPr="00EF7504">
        <w:t xml:space="preserve"> </w:t>
      </w:r>
      <w:r w:rsidRPr="00EF7504">
        <w:rPr>
          <w:rFonts w:cs="Times New Roman"/>
          <w:sz w:val="28"/>
          <w:szCs w:val="28"/>
        </w:rPr>
        <w:t xml:space="preserve">наказания в местах лишения свободы, может только администрация исправительного учреждения, потому что весь период отбывания наказания, осужденный находится под их контролем, и следует заметить, что какого – </w:t>
      </w:r>
      <w:r w:rsidRPr="00EF7504">
        <w:rPr>
          <w:rFonts w:cs="Times New Roman"/>
          <w:sz w:val="28"/>
          <w:szCs w:val="28"/>
        </w:rPr>
        <w:lastRenderedPageBreak/>
        <w:t>либо судебного контроля за осужденными и администрацией исправительного учреждения в законодательстве не закреплено.</w:t>
      </w:r>
    </w:p>
    <w:p w14:paraId="3544D975" w14:textId="77777777" w:rsidR="00EF7504" w:rsidRDefault="00EF7504" w:rsidP="00F35313">
      <w:pPr>
        <w:spacing w:after="0" w:line="360" w:lineRule="auto"/>
        <w:ind w:firstLine="709"/>
        <w:jc w:val="both"/>
        <w:rPr>
          <w:rFonts w:cs="Times New Roman"/>
          <w:sz w:val="28"/>
          <w:szCs w:val="28"/>
        </w:rPr>
      </w:pPr>
      <w:r w:rsidRPr="00EF7504">
        <w:rPr>
          <w:rFonts w:cs="Times New Roman"/>
          <w:sz w:val="28"/>
          <w:szCs w:val="28"/>
        </w:rPr>
        <w:t>Следует отметить, что уголовно – исполнительное законодательство не раскрывает содержание понятий «исправительное воздействие», «воспитательное воздействие», «воспитательная работа». На практике эти понятия могут подменяться, кроме того, они не соответствуют международным стандартам. В научной литературе под исправительным воздействием понимается комплексное использование воспитательных возможностей всех средств и</w:t>
      </w:r>
      <w:r>
        <w:rPr>
          <w:rFonts w:cs="Times New Roman"/>
          <w:sz w:val="28"/>
          <w:szCs w:val="28"/>
        </w:rPr>
        <w:t>справления в уголовно–</w:t>
      </w:r>
      <w:r w:rsidRPr="00EF7504">
        <w:rPr>
          <w:rFonts w:cs="Times New Roman"/>
          <w:sz w:val="28"/>
          <w:szCs w:val="28"/>
        </w:rPr>
        <w:t>исправительном процессе с целью ресоциализации осужденных</w:t>
      </w:r>
      <w:r>
        <w:rPr>
          <w:rStyle w:val="a7"/>
          <w:rFonts w:cs="Times New Roman"/>
          <w:sz w:val="28"/>
          <w:szCs w:val="28"/>
        </w:rPr>
        <w:footnoteReference w:id="25"/>
      </w:r>
      <w:r>
        <w:rPr>
          <w:rFonts w:cs="Times New Roman"/>
          <w:sz w:val="28"/>
          <w:szCs w:val="28"/>
        </w:rPr>
        <w:t>.</w:t>
      </w:r>
    </w:p>
    <w:p w14:paraId="2D5723DD" w14:textId="77777777" w:rsidR="00EF7504" w:rsidRDefault="00EF7504" w:rsidP="00F35313">
      <w:pPr>
        <w:spacing w:after="0" w:line="360" w:lineRule="auto"/>
        <w:ind w:firstLine="709"/>
        <w:jc w:val="both"/>
        <w:rPr>
          <w:rFonts w:cs="Times New Roman"/>
          <w:sz w:val="28"/>
          <w:szCs w:val="28"/>
        </w:rPr>
      </w:pPr>
      <w:r w:rsidRPr="00EF7504">
        <w:rPr>
          <w:rFonts w:cs="Times New Roman"/>
          <w:sz w:val="28"/>
          <w:szCs w:val="28"/>
        </w:rPr>
        <w:t>Ст. 9 УИК РФ разъясняет, что означает формулировка «исправление осужденного», и какие необходимы средства для его исправления. Таким образом, цель исправления осужденных заключается в формировании у них уважительного отношения к человеку, обществу, труду, нормам, правилам и традициям человеческого общежития и стимулирование правопослушного поведения. Основные средства, которые применяет администрация исправительных учреждений для исправления осужденных - это установленный порядок исполнения и отбывания наказания (режим), воспитательная работа, общественно полезный труд, получение общего образования, профессиональное обучение и общественное воздействие, учитывая, что средства исправления осужденных применяются с учетом вида наказания, характера и степени общественной опасности совершенного преступления, личности осужденных и их поведения.</w:t>
      </w:r>
    </w:p>
    <w:p w14:paraId="03079E45" w14:textId="77777777" w:rsidR="00EF7504" w:rsidRDefault="00EF7504" w:rsidP="00F35313">
      <w:pPr>
        <w:spacing w:after="0" w:line="360" w:lineRule="auto"/>
        <w:ind w:firstLine="709"/>
        <w:jc w:val="both"/>
        <w:rPr>
          <w:rFonts w:cs="Times New Roman"/>
          <w:sz w:val="28"/>
          <w:szCs w:val="28"/>
        </w:rPr>
      </w:pPr>
      <w:r w:rsidRPr="00EF7504">
        <w:rPr>
          <w:rFonts w:cs="Times New Roman"/>
          <w:sz w:val="28"/>
          <w:szCs w:val="28"/>
        </w:rPr>
        <w:t>Проблема при исправлении осужденных заключается в том, что не всегда поведение и образ жизни осужденного в исправительном учреждении</w:t>
      </w:r>
      <w:r w:rsidRPr="00EF7504">
        <w:t xml:space="preserve"> </w:t>
      </w:r>
      <w:r w:rsidRPr="00EF7504">
        <w:rPr>
          <w:rFonts w:cs="Times New Roman"/>
          <w:sz w:val="28"/>
          <w:szCs w:val="28"/>
        </w:rPr>
        <w:t xml:space="preserve">может влиять на его истинные намерения после освобождения. Отсюда и возникает самый главный вопрос «каким образом судья определяет степень исправления осужденного и в чем выражается сама степень, по которой можно определить исправление преступника?». Следует заметить, что в </w:t>
      </w:r>
      <w:r w:rsidRPr="00EF7504">
        <w:rPr>
          <w:rFonts w:cs="Times New Roman"/>
          <w:sz w:val="28"/>
          <w:szCs w:val="28"/>
        </w:rPr>
        <w:lastRenderedPageBreak/>
        <w:t xml:space="preserve">законодательстве отсутствует формулировка «степень исправления», а в УИК закреплены только средства, через которые у преступника можно сформировать правопослушное поведение. Так, режим дисциплинирует осужденного, приучает его к четкому соблюдению распорядка дня и предъявляемых к осужденному требований. Воспитательная работа включает в себя нравственное, правовое, трудовое, физическое и иные формы воспитания осужденных. Значение образования осужденных и получения ими профессии проявляется как в период отбывания наказания, так и после освобождения. Из </w:t>
      </w:r>
      <w:r>
        <w:rPr>
          <w:rFonts w:cs="Times New Roman"/>
          <w:sz w:val="28"/>
          <w:szCs w:val="28"/>
        </w:rPr>
        <w:t xml:space="preserve">указанного выше </w:t>
      </w:r>
      <w:r w:rsidRPr="00EF7504">
        <w:rPr>
          <w:rFonts w:cs="Times New Roman"/>
          <w:sz w:val="28"/>
          <w:szCs w:val="28"/>
        </w:rPr>
        <w:t>Постановления Пленума Верховн</w:t>
      </w:r>
      <w:r>
        <w:rPr>
          <w:rFonts w:cs="Times New Roman"/>
          <w:sz w:val="28"/>
          <w:szCs w:val="28"/>
        </w:rPr>
        <w:t xml:space="preserve">ого Суда Российской Федерации </w:t>
      </w:r>
      <w:r w:rsidRPr="00EF7504">
        <w:rPr>
          <w:rFonts w:cs="Times New Roman"/>
          <w:sz w:val="28"/>
          <w:szCs w:val="28"/>
        </w:rPr>
        <w:t>только ясно, что «при оценке в соответствии с частью 41 статьи 79 УК РФ поведения осужденного, его отношения к учебе и труду, если он проходил профессиональное обучение и (или) привлекался к труду в период отбывания наказания, судам необходимо принимать во внимание всю совокупность имеющихся об этом сведений», но также ничего не сказано о степени исправлении осужденного.</w:t>
      </w:r>
    </w:p>
    <w:p w14:paraId="564F6D65" w14:textId="77777777" w:rsidR="00EF7504" w:rsidRDefault="00EF7504" w:rsidP="00F35313">
      <w:pPr>
        <w:spacing w:after="0" w:line="360" w:lineRule="auto"/>
        <w:ind w:firstLine="709"/>
        <w:jc w:val="both"/>
        <w:rPr>
          <w:rFonts w:cs="Times New Roman"/>
          <w:sz w:val="28"/>
          <w:szCs w:val="28"/>
        </w:rPr>
      </w:pPr>
      <w:r w:rsidRPr="00EF7504">
        <w:rPr>
          <w:rFonts w:cs="Times New Roman"/>
          <w:sz w:val="28"/>
          <w:szCs w:val="28"/>
        </w:rPr>
        <w:t>Так, например, Октябрьским районным судом г. Томска</w:t>
      </w:r>
      <w:r>
        <w:rPr>
          <w:rStyle w:val="a7"/>
          <w:rFonts w:cs="Times New Roman"/>
          <w:sz w:val="28"/>
          <w:szCs w:val="28"/>
        </w:rPr>
        <w:footnoteReference w:id="26"/>
      </w:r>
      <w:r>
        <w:rPr>
          <w:rFonts w:cs="Times New Roman"/>
          <w:sz w:val="28"/>
          <w:szCs w:val="28"/>
        </w:rPr>
        <w:t xml:space="preserve"> </w:t>
      </w:r>
      <w:r w:rsidRPr="00EF7504">
        <w:rPr>
          <w:rFonts w:cs="Times New Roman"/>
          <w:sz w:val="28"/>
          <w:szCs w:val="28"/>
        </w:rPr>
        <w:t>рассмотрено ходатайство об УДО в отношении гражданина Ш. 1981 года рождения, который был осужден в 2011 году по ст. 161 ч.1, 73 УК РФ – 1 год 6 месяцев лишения свободы в колонии – поселения. Из характеристики администрации следует, что осужденный Ш. в течение всего периода отбывания наказания, принятые в обществе нравственные нормы поведения соблюдает, требования санитарии и гигиены не соблюдает, правила внутреннего распорядка</w:t>
      </w:r>
      <w:r w:rsidRPr="00EF7504">
        <w:t xml:space="preserve"> </w:t>
      </w:r>
      <w:r w:rsidRPr="00EF7504">
        <w:rPr>
          <w:rFonts w:cs="Times New Roman"/>
          <w:sz w:val="28"/>
          <w:szCs w:val="28"/>
        </w:rPr>
        <w:t xml:space="preserve">соблюдает. Законные требования администрации учреждения выполняет, нарушений режима содержания не допускает. Поощрений не имеет. К персоналу, иным лицам, посещающим учреждения, а также к другим осужденным относился вежливо. Принимает участие в воспитательных мероприятиях. На профилактических учетах не состоит. Иск не имеет. Поддерживает отношения с родственниками. Аттестационной комиссией учреждения, осужденный Ш оценен, как осужденный с удовлетворительным </w:t>
      </w:r>
      <w:r w:rsidRPr="00EF7504">
        <w:rPr>
          <w:rFonts w:cs="Times New Roman"/>
          <w:sz w:val="28"/>
          <w:szCs w:val="28"/>
        </w:rPr>
        <w:lastRenderedPageBreak/>
        <w:t>правопослушным поведением. В своем заключении администрация ФКУ ЛИУ-1 УФСИН России по Томской области полагает условно – досрочное освобождение осужденного Ш. не целесообразным. Суд в своем постановлении полностью излагает характеристику на осужденного, представленной администрацией и считает необходимым ходатайство осужденного Ш. об условно – досрочном освобождении оставить без удовлетворения. Из этого следует, что суд не определяет степень исправления осужденного, а только делает свои доводы, ссылаясь на характеристику, составленной администрацией исправительного учреждения. По сути суд лишь учитывает поведение осужденного во время отбывания лишения свободы, тут и существует пробел в законе, так как закон не требует от суда определять степень исправления осужденного.</w:t>
      </w:r>
    </w:p>
    <w:p w14:paraId="40249B9A" w14:textId="77777777" w:rsidR="00EF7504" w:rsidRDefault="00EF7504" w:rsidP="00F35313">
      <w:pPr>
        <w:spacing w:after="0" w:line="360" w:lineRule="auto"/>
        <w:ind w:firstLine="709"/>
        <w:jc w:val="both"/>
        <w:rPr>
          <w:rFonts w:cs="Times New Roman"/>
          <w:sz w:val="28"/>
          <w:szCs w:val="28"/>
        </w:rPr>
      </w:pPr>
      <w:r>
        <w:rPr>
          <w:rFonts w:cs="Times New Roman"/>
          <w:sz w:val="28"/>
          <w:szCs w:val="28"/>
        </w:rPr>
        <w:t>Р</w:t>
      </w:r>
      <w:r w:rsidRPr="00EF7504">
        <w:rPr>
          <w:rFonts w:cs="Times New Roman"/>
          <w:sz w:val="28"/>
          <w:szCs w:val="28"/>
        </w:rPr>
        <w:t>азрешая вопрос об УДО в отношении гражданина З., суд приходит к следующим выводам</w:t>
      </w:r>
      <w:r>
        <w:rPr>
          <w:rStyle w:val="a7"/>
          <w:rFonts w:cs="Times New Roman"/>
          <w:sz w:val="28"/>
          <w:szCs w:val="28"/>
        </w:rPr>
        <w:footnoteReference w:id="27"/>
      </w:r>
      <w:r>
        <w:rPr>
          <w:rFonts w:cs="Times New Roman"/>
          <w:sz w:val="28"/>
          <w:szCs w:val="28"/>
        </w:rPr>
        <w:t xml:space="preserve">. </w:t>
      </w:r>
      <w:r w:rsidRPr="00EF7504">
        <w:rPr>
          <w:rFonts w:cs="Times New Roman"/>
          <w:sz w:val="28"/>
          <w:szCs w:val="28"/>
        </w:rPr>
        <w:t>Согласно характеристике, пр</w:t>
      </w:r>
      <w:r>
        <w:rPr>
          <w:rFonts w:cs="Times New Roman"/>
          <w:sz w:val="28"/>
          <w:szCs w:val="28"/>
        </w:rPr>
        <w:t xml:space="preserve">едставленной администрацией ФКУ </w:t>
      </w:r>
      <w:r w:rsidRPr="00EF7504">
        <w:rPr>
          <w:rFonts w:cs="Times New Roman"/>
          <w:sz w:val="28"/>
          <w:szCs w:val="28"/>
        </w:rPr>
        <w:t>ИК</w:t>
      </w:r>
      <w:r>
        <w:rPr>
          <w:rFonts w:cs="Times New Roman"/>
          <w:sz w:val="28"/>
          <w:szCs w:val="28"/>
        </w:rPr>
        <w:t xml:space="preserve"> № </w:t>
      </w:r>
      <w:r w:rsidRPr="00EF7504">
        <w:rPr>
          <w:rFonts w:cs="Times New Roman"/>
          <w:sz w:val="28"/>
          <w:szCs w:val="28"/>
        </w:rPr>
        <w:t>3 УФСИН России по Томской области, осужденный З. переведен на облегченные условия. К выполнению работ по благоустройству территории учреждения относился добросовестно. Принимает участие в воспитательных мероприятиях. Активно участвует в проведении всех мероприятий. Вину в совершении преступления признал, высказывает раскаяние. К персоналу, иным лицам, посещающим учреждение относится вежливо. Нормы санитарии и личной гигиены соблюдает.</w:t>
      </w:r>
      <w:r>
        <w:rPr>
          <w:rFonts w:cs="Times New Roman"/>
          <w:sz w:val="28"/>
          <w:szCs w:val="28"/>
        </w:rPr>
        <w:t xml:space="preserve"> </w:t>
      </w:r>
    </w:p>
    <w:p w14:paraId="5772409B" w14:textId="77777777" w:rsidR="00757D87" w:rsidRDefault="00EF7504" w:rsidP="00757D87">
      <w:pPr>
        <w:spacing w:after="0" w:line="360" w:lineRule="auto"/>
        <w:ind w:firstLine="709"/>
        <w:jc w:val="both"/>
        <w:textAlignment w:val="baseline"/>
        <w:rPr>
          <w:rFonts w:cs="Times New Roman"/>
          <w:sz w:val="28"/>
          <w:szCs w:val="28"/>
        </w:rPr>
      </w:pPr>
      <w:r w:rsidRPr="00EF7504">
        <w:rPr>
          <w:rFonts w:cs="Times New Roman"/>
          <w:sz w:val="28"/>
          <w:szCs w:val="28"/>
        </w:rPr>
        <w:t xml:space="preserve">Взысканий не имеет, имеет три поощрения. По системе «социальных лифтов» на заседании аттестационной комиссии учреждения был характеризован положительно. Иск полностью погасил. Поддерживает родственные отношения. Социально значимых заболеваний не имеет. Администрация учреждения полагает, что при определении степени исправления осужденный З. для своего исправления не нуждается в полном отбывании назначенного судом наказания. Однако, по мнению суда, осужденный З. не в полной мере раскаялся в содеянном и своим поведением </w:t>
      </w:r>
      <w:r w:rsidRPr="00EF7504">
        <w:rPr>
          <w:rFonts w:cs="Times New Roman"/>
          <w:sz w:val="28"/>
          <w:szCs w:val="28"/>
        </w:rPr>
        <w:lastRenderedPageBreak/>
        <w:t>не доказал своего исправления, поскольку взыскания, наложенные на осужденного за весь период отбывания наказания, с учетом характера допущенных нарушений, свидетельствуют о нестабильности его поведения. Таким образом, суд полагает, что цели назначенного наказания З. не достигнуты и приходит к выводу о том, что в удовлетворении заявленного ходатайства необходимо отказать.</w:t>
      </w:r>
    </w:p>
    <w:p w14:paraId="55255618" w14:textId="77777777" w:rsidR="00EF7504" w:rsidRDefault="00EF7504" w:rsidP="00757D87">
      <w:pPr>
        <w:spacing w:after="0" w:line="360" w:lineRule="auto"/>
        <w:ind w:firstLine="709"/>
        <w:jc w:val="both"/>
        <w:textAlignment w:val="baseline"/>
        <w:rPr>
          <w:rFonts w:cs="Times New Roman"/>
          <w:sz w:val="28"/>
          <w:szCs w:val="28"/>
        </w:rPr>
      </w:pPr>
      <w:r w:rsidRPr="00EF7504">
        <w:rPr>
          <w:rFonts w:cs="Times New Roman"/>
          <w:sz w:val="28"/>
          <w:szCs w:val="28"/>
        </w:rPr>
        <w:t>Из эт</w:t>
      </w:r>
      <w:r>
        <w:rPr>
          <w:rFonts w:cs="Times New Roman"/>
          <w:sz w:val="28"/>
          <w:szCs w:val="28"/>
        </w:rPr>
        <w:t>ого можно сделать вывод, что во</w:t>
      </w:r>
      <w:r w:rsidRPr="00EF7504">
        <w:rPr>
          <w:rFonts w:cs="Times New Roman"/>
          <w:sz w:val="28"/>
          <w:szCs w:val="28"/>
        </w:rPr>
        <w:t>–первых, следует учесть, что Уголовный кодекс РФ, определяя материальное основание условно</w:t>
      </w:r>
      <w:r>
        <w:rPr>
          <w:rFonts w:cs="Times New Roman"/>
          <w:sz w:val="28"/>
          <w:szCs w:val="28"/>
        </w:rPr>
        <w:t>-</w:t>
      </w:r>
      <w:r w:rsidRPr="00EF7504">
        <w:rPr>
          <w:rFonts w:cs="Times New Roman"/>
          <w:sz w:val="28"/>
          <w:szCs w:val="28"/>
        </w:rPr>
        <w:t>досрочного освобождения от отбывания наказания, не проводит различий между категориями осужденных, в отношении которых может быть применено условно-досрочное освобождение.</w:t>
      </w:r>
    </w:p>
    <w:p w14:paraId="1464C41E" w14:textId="77777777" w:rsidR="00EF7504" w:rsidRDefault="00EF7504" w:rsidP="00757D87">
      <w:pPr>
        <w:spacing w:after="0" w:line="360" w:lineRule="auto"/>
        <w:ind w:firstLine="709"/>
        <w:jc w:val="both"/>
        <w:textAlignment w:val="baseline"/>
        <w:rPr>
          <w:rFonts w:cs="Times New Roman"/>
          <w:sz w:val="28"/>
          <w:szCs w:val="28"/>
        </w:rPr>
      </w:pPr>
      <w:r>
        <w:rPr>
          <w:rFonts w:cs="Times New Roman"/>
          <w:sz w:val="28"/>
          <w:szCs w:val="28"/>
        </w:rPr>
        <w:t>Во–</w:t>
      </w:r>
      <w:r w:rsidRPr="00EF7504">
        <w:rPr>
          <w:rFonts w:cs="Times New Roman"/>
          <w:sz w:val="28"/>
          <w:szCs w:val="28"/>
        </w:rPr>
        <w:t>вторых, по материальным основаниям суд определяет степень исправления осужденного, делая вывод о том, нуждается ли для дальнейшего исправления осужденный в дальнейшем отбывании наказании или не нуждается. Ч. 1 ст. 175 УИК РФ поясняет как понимать формулировку «для дальнейшего исправления осужденный не нуждается в полном отбывании назначенного судом наказания»: если осужденный отбывания наказания он возместил вред (полностью или частично), причиненный преступлением, раскаялся в совершенном деянии, или совершил другие действия, свидетельствующие об его исправлении.</w:t>
      </w:r>
    </w:p>
    <w:p w14:paraId="3F901F15" w14:textId="77777777" w:rsidR="00AA662C" w:rsidRDefault="00EF7504" w:rsidP="00757D87">
      <w:pPr>
        <w:spacing w:after="0" w:line="360" w:lineRule="auto"/>
        <w:ind w:firstLine="709"/>
        <w:jc w:val="both"/>
        <w:textAlignment w:val="baseline"/>
        <w:rPr>
          <w:rFonts w:cs="Times New Roman"/>
          <w:sz w:val="28"/>
          <w:szCs w:val="28"/>
        </w:rPr>
      </w:pPr>
      <w:r>
        <w:rPr>
          <w:rFonts w:cs="Times New Roman"/>
          <w:sz w:val="28"/>
          <w:szCs w:val="28"/>
        </w:rPr>
        <w:t>В–</w:t>
      </w:r>
      <w:r w:rsidRPr="00EF7504">
        <w:rPr>
          <w:rFonts w:cs="Times New Roman"/>
          <w:sz w:val="28"/>
          <w:szCs w:val="28"/>
        </w:rPr>
        <w:t xml:space="preserve">третьих, ст. 9 УИК РФ разъясняет, что означает формулировка «исправление осужденного» и какие необходимы средства для его исправления. </w:t>
      </w:r>
    </w:p>
    <w:p w14:paraId="78C46DDD" w14:textId="67212E90" w:rsidR="00EF7504" w:rsidRDefault="00EF7504" w:rsidP="00757D87">
      <w:pPr>
        <w:spacing w:after="0" w:line="360" w:lineRule="auto"/>
        <w:ind w:firstLine="709"/>
        <w:jc w:val="both"/>
        <w:textAlignment w:val="baseline"/>
        <w:rPr>
          <w:rFonts w:cs="Times New Roman"/>
          <w:sz w:val="28"/>
          <w:szCs w:val="28"/>
        </w:rPr>
      </w:pPr>
      <w:r w:rsidRPr="00EF7504">
        <w:rPr>
          <w:rFonts w:cs="Times New Roman"/>
          <w:sz w:val="28"/>
          <w:szCs w:val="28"/>
        </w:rPr>
        <w:t>Таким образом, цель исправления осужденных заключается в</w:t>
      </w:r>
      <w:r w:rsidRPr="00EF7504">
        <w:t xml:space="preserve"> </w:t>
      </w:r>
      <w:r w:rsidRPr="00EF7504">
        <w:rPr>
          <w:rFonts w:cs="Times New Roman"/>
          <w:sz w:val="28"/>
          <w:szCs w:val="28"/>
        </w:rPr>
        <w:t>формировании у них уважительного отношения к человеку, обществу, труду, нормам, правилам и традициям человеческого общежития и стимулирование правопослушного поведения.</w:t>
      </w:r>
    </w:p>
    <w:p w14:paraId="7F043D53" w14:textId="51614BA1" w:rsidR="00AA662C" w:rsidRDefault="00AA662C" w:rsidP="00757D87">
      <w:pPr>
        <w:spacing w:after="0" w:line="360" w:lineRule="auto"/>
        <w:ind w:firstLine="709"/>
        <w:jc w:val="both"/>
        <w:textAlignment w:val="baseline"/>
        <w:rPr>
          <w:rFonts w:cs="Times New Roman"/>
          <w:sz w:val="28"/>
          <w:szCs w:val="28"/>
        </w:rPr>
      </w:pPr>
      <w:r w:rsidRPr="00AA662C">
        <w:rPr>
          <w:rFonts w:cs="Times New Roman"/>
          <w:sz w:val="28"/>
          <w:szCs w:val="28"/>
        </w:rPr>
        <w:t xml:space="preserve">К критериям материального основания применения условно-досрочного освобождения от отбывания наказания предлагается отнести отсутствие не снятых и не погашенных дисциплинарных взысканий за нарушения режима </w:t>
      </w:r>
      <w:r w:rsidRPr="00AA662C">
        <w:rPr>
          <w:rFonts w:cs="Times New Roman"/>
          <w:sz w:val="28"/>
          <w:szCs w:val="28"/>
        </w:rPr>
        <w:lastRenderedPageBreak/>
        <w:t>отбывания наказания и трудовой дисциплины, примерное поведение и добросовестное отношение к обязанностям, возложенным на осужденного в период отбывания наказания, а также полное либо частичное возмещение ущерба, причиненного преступлением.</w:t>
      </w:r>
    </w:p>
    <w:p w14:paraId="22B7B59E" w14:textId="77777777" w:rsidR="00765579" w:rsidRPr="005A6DD1" w:rsidRDefault="00927768" w:rsidP="00F35313">
      <w:pPr>
        <w:spacing w:after="0" w:line="360" w:lineRule="auto"/>
        <w:ind w:firstLine="709"/>
        <w:jc w:val="both"/>
        <w:rPr>
          <w:rFonts w:cs="Times New Roman"/>
          <w:sz w:val="28"/>
          <w:szCs w:val="28"/>
        </w:rPr>
      </w:pPr>
      <w:r w:rsidRPr="005A6DD1">
        <w:rPr>
          <w:rFonts w:cs="Times New Roman"/>
          <w:sz w:val="28"/>
          <w:szCs w:val="28"/>
        </w:rPr>
        <w:br w:type="page"/>
      </w:r>
    </w:p>
    <w:p w14:paraId="7CBF2B76" w14:textId="77777777" w:rsidR="00200E96" w:rsidRPr="005A6DD1" w:rsidRDefault="00394094" w:rsidP="00AA662C">
      <w:pPr>
        <w:pStyle w:val="1"/>
        <w:rPr>
          <w:rFonts w:cs="Times New Roman"/>
          <w:shd w:val="clear" w:color="auto" w:fill="FFFFFF"/>
        </w:rPr>
      </w:pPr>
      <w:bookmarkStart w:id="8" w:name="_Toc36493837"/>
      <w:r w:rsidRPr="005A6DD1">
        <w:rPr>
          <w:rFonts w:cs="Times New Roman"/>
          <w:shd w:val="clear" w:color="auto" w:fill="FFFFFF"/>
        </w:rPr>
        <w:lastRenderedPageBreak/>
        <w:t>ЗАКЛЮЧЕНИЕ</w:t>
      </w:r>
      <w:bookmarkEnd w:id="8"/>
    </w:p>
    <w:p w14:paraId="4CF34F7E" w14:textId="77777777" w:rsidR="00757D87" w:rsidRDefault="00757D87" w:rsidP="00A51313">
      <w:pPr>
        <w:spacing w:after="0" w:line="360" w:lineRule="auto"/>
        <w:ind w:firstLine="709"/>
        <w:jc w:val="both"/>
        <w:rPr>
          <w:rFonts w:cs="Times New Roman"/>
          <w:sz w:val="28"/>
          <w:szCs w:val="28"/>
        </w:rPr>
      </w:pPr>
    </w:p>
    <w:p w14:paraId="2D3D77E8" w14:textId="77777777" w:rsidR="007A6A3A" w:rsidRDefault="007A6A3A" w:rsidP="00A51313">
      <w:pPr>
        <w:spacing w:after="0" w:line="360" w:lineRule="auto"/>
        <w:ind w:firstLine="709"/>
        <w:jc w:val="both"/>
        <w:rPr>
          <w:rFonts w:cs="Times New Roman"/>
          <w:sz w:val="28"/>
          <w:szCs w:val="28"/>
        </w:rPr>
      </w:pPr>
    </w:p>
    <w:p w14:paraId="2A2DBEAC" w14:textId="23EE87C3" w:rsidR="007A6A3A" w:rsidRDefault="007A6A3A" w:rsidP="00A51313">
      <w:pPr>
        <w:spacing w:after="0" w:line="360" w:lineRule="auto"/>
        <w:ind w:firstLine="709"/>
        <w:jc w:val="both"/>
        <w:rPr>
          <w:rFonts w:cs="Times New Roman"/>
          <w:sz w:val="28"/>
          <w:szCs w:val="28"/>
        </w:rPr>
      </w:pPr>
      <w:r w:rsidRPr="007A6A3A">
        <w:rPr>
          <w:rFonts w:cs="Times New Roman"/>
          <w:sz w:val="28"/>
          <w:szCs w:val="28"/>
        </w:rPr>
        <w:t>В результате изучения проблем применения института условно</w:t>
      </w:r>
      <w:r w:rsidR="00AA662C">
        <w:rPr>
          <w:rFonts w:cs="Times New Roman"/>
          <w:sz w:val="28"/>
          <w:szCs w:val="28"/>
        </w:rPr>
        <w:t>-</w:t>
      </w:r>
      <w:r w:rsidRPr="007A6A3A">
        <w:rPr>
          <w:rFonts w:cs="Times New Roman"/>
          <w:sz w:val="28"/>
          <w:szCs w:val="28"/>
        </w:rPr>
        <w:t xml:space="preserve">досрочного освобождения от отбывания наказания, мной были сделаны следующие выводы. </w:t>
      </w:r>
    </w:p>
    <w:p w14:paraId="5728E5CF" w14:textId="5ABBE3DD" w:rsidR="007A6A3A" w:rsidRDefault="00AA662C" w:rsidP="00A51313">
      <w:pPr>
        <w:spacing w:after="0" w:line="360" w:lineRule="auto"/>
        <w:ind w:firstLine="709"/>
        <w:jc w:val="both"/>
        <w:rPr>
          <w:rFonts w:cs="Times New Roman"/>
          <w:sz w:val="28"/>
          <w:szCs w:val="28"/>
        </w:rPr>
      </w:pPr>
      <w:r>
        <w:rPr>
          <w:rFonts w:cs="Times New Roman"/>
          <w:sz w:val="28"/>
          <w:szCs w:val="28"/>
        </w:rPr>
        <w:t>1</w:t>
      </w:r>
      <w:r w:rsidR="007A6A3A" w:rsidRPr="007A6A3A">
        <w:rPr>
          <w:rFonts w:cs="Times New Roman"/>
          <w:sz w:val="28"/>
          <w:szCs w:val="28"/>
        </w:rPr>
        <w:t xml:space="preserve">. Институт условно – досрочного освобождения является межотраслевым институтом, который имеет свои цели, задачи, основания, порядок освобождения от отбывания наказания, правовые последствия. Цель уголовного наказания достигается путем досрочного отбывания от наказания, назначенного приговором суда. </w:t>
      </w:r>
    </w:p>
    <w:p w14:paraId="6E591981" w14:textId="5E8299F5" w:rsidR="00AA662C" w:rsidRDefault="00AA662C" w:rsidP="00AA662C">
      <w:pPr>
        <w:spacing w:after="0" w:line="360" w:lineRule="auto"/>
        <w:ind w:firstLine="709"/>
        <w:jc w:val="both"/>
        <w:rPr>
          <w:rFonts w:cs="Times New Roman"/>
          <w:sz w:val="28"/>
          <w:szCs w:val="28"/>
        </w:rPr>
      </w:pPr>
      <w:r>
        <w:rPr>
          <w:rFonts w:cs="Times New Roman"/>
          <w:sz w:val="28"/>
          <w:szCs w:val="28"/>
        </w:rPr>
        <w:t>2</w:t>
      </w:r>
      <w:r w:rsidR="007A6A3A" w:rsidRPr="007A6A3A">
        <w:rPr>
          <w:rFonts w:cs="Times New Roman"/>
          <w:sz w:val="28"/>
          <w:szCs w:val="28"/>
        </w:rPr>
        <w:t>. Ст. 79 УК РФ определяет формальные основания применения условно – досочного освобождения</w:t>
      </w:r>
      <w:r>
        <w:rPr>
          <w:rFonts w:cs="Times New Roman"/>
          <w:sz w:val="28"/>
          <w:szCs w:val="28"/>
        </w:rPr>
        <w:t xml:space="preserve"> и материальные.</w:t>
      </w:r>
    </w:p>
    <w:p w14:paraId="7B98FBF6" w14:textId="20D0C154" w:rsidR="007A6A3A" w:rsidRDefault="00AA662C" w:rsidP="00A51313">
      <w:pPr>
        <w:spacing w:after="0" w:line="360" w:lineRule="auto"/>
        <w:ind w:firstLine="709"/>
        <w:jc w:val="both"/>
        <w:rPr>
          <w:rFonts w:cs="Times New Roman"/>
          <w:sz w:val="28"/>
          <w:szCs w:val="28"/>
        </w:rPr>
      </w:pPr>
      <w:r>
        <w:rPr>
          <w:rFonts w:cs="Times New Roman"/>
          <w:sz w:val="28"/>
          <w:szCs w:val="28"/>
        </w:rPr>
        <w:t>3</w:t>
      </w:r>
      <w:r w:rsidR="007A6A3A" w:rsidRPr="007A6A3A">
        <w:rPr>
          <w:rFonts w:cs="Times New Roman"/>
          <w:sz w:val="28"/>
          <w:szCs w:val="28"/>
        </w:rPr>
        <w:t>. Применение условно – досрочного освобождения должно служить достижению целей наказания -</w:t>
      </w:r>
      <w:r w:rsidR="007A6A3A">
        <w:rPr>
          <w:rFonts w:cs="Times New Roman"/>
          <w:sz w:val="28"/>
          <w:szCs w:val="28"/>
        </w:rPr>
        <w:t xml:space="preserve"> </w:t>
      </w:r>
      <w:r w:rsidR="007A6A3A" w:rsidRPr="007A6A3A">
        <w:rPr>
          <w:rFonts w:cs="Times New Roman"/>
          <w:sz w:val="28"/>
          <w:szCs w:val="28"/>
        </w:rPr>
        <w:t>восстановлению социальной справедливости, исправлению осужденного и предупреждению свершения им новых преступлений.</w:t>
      </w:r>
    </w:p>
    <w:p w14:paraId="0EBDC421" w14:textId="18D8CAB4" w:rsidR="00AA662C" w:rsidRDefault="00AA662C" w:rsidP="00A51313">
      <w:pPr>
        <w:spacing w:after="0" w:line="360" w:lineRule="auto"/>
        <w:ind w:firstLine="709"/>
        <w:jc w:val="both"/>
        <w:rPr>
          <w:rFonts w:cs="Times New Roman"/>
          <w:sz w:val="28"/>
          <w:szCs w:val="28"/>
        </w:rPr>
      </w:pPr>
      <w:r>
        <w:rPr>
          <w:rFonts w:cs="Times New Roman"/>
          <w:sz w:val="28"/>
          <w:szCs w:val="28"/>
        </w:rPr>
        <w:t xml:space="preserve">4. </w:t>
      </w:r>
      <w:r w:rsidRPr="00AA662C">
        <w:rPr>
          <w:rFonts w:cs="Times New Roman"/>
          <w:sz w:val="28"/>
          <w:szCs w:val="28"/>
        </w:rPr>
        <w:t>К критериям материального основания применения условно-досрочного освобождения от отбывания наказания предлагается отнести отсутствие не снятых и не погашенных дисциплинарных взысканий за нарушения режима отбывания наказания и трудовой дисциплины, примерное поведение и добросовестное отношение к обязанностям, возложенным на осужденного в период отбывания наказания, а также полное либо частичное возмещение ущерба, причиненного преступлением.</w:t>
      </w:r>
    </w:p>
    <w:p w14:paraId="10502EA7" w14:textId="21C2E8F6" w:rsidR="00AA662C" w:rsidRDefault="00AA662C" w:rsidP="00AA662C">
      <w:pPr>
        <w:spacing w:after="0" w:line="360" w:lineRule="auto"/>
        <w:ind w:firstLine="709"/>
        <w:jc w:val="both"/>
        <w:rPr>
          <w:rFonts w:cs="Times New Roman"/>
          <w:sz w:val="28"/>
        </w:rPr>
      </w:pPr>
      <w:r>
        <w:rPr>
          <w:rFonts w:cs="Times New Roman"/>
          <w:sz w:val="28"/>
          <w:szCs w:val="28"/>
        </w:rPr>
        <w:t xml:space="preserve">5. </w:t>
      </w:r>
      <w:r>
        <w:rPr>
          <w:rFonts w:cs="Times New Roman"/>
          <w:sz w:val="28"/>
        </w:rPr>
        <w:t xml:space="preserve">Необходимо </w:t>
      </w:r>
      <w:r w:rsidRPr="00AA662C">
        <w:rPr>
          <w:rFonts w:cs="Times New Roman"/>
          <w:sz w:val="28"/>
        </w:rPr>
        <w:t>закрепить в ч. 2 ст. 79 УК РФ исчерпывающий перечень обязанностей, которые суд возлагает на условно-досрочно освобожденного. Среди них должна быть предусмотрена обязанность возместить потерпевшему ущерб, причиненный преступлением. В ч. 2 ст. 79 УК РФ заменить слова «может возложить» словом «возлагает».</w:t>
      </w:r>
    </w:p>
    <w:p w14:paraId="3707042E" w14:textId="57FE1B35" w:rsidR="00757D87" w:rsidRDefault="00AA662C" w:rsidP="00A51313">
      <w:pPr>
        <w:spacing w:after="0" w:line="360" w:lineRule="auto"/>
        <w:ind w:firstLine="709"/>
        <w:jc w:val="both"/>
        <w:rPr>
          <w:rFonts w:cs="Times New Roman"/>
          <w:sz w:val="28"/>
          <w:szCs w:val="28"/>
        </w:rPr>
      </w:pPr>
      <w:r>
        <w:rPr>
          <w:rFonts w:cs="Times New Roman"/>
          <w:sz w:val="28"/>
          <w:szCs w:val="28"/>
        </w:rPr>
        <w:lastRenderedPageBreak/>
        <w:t xml:space="preserve">6. </w:t>
      </w:r>
      <w:r w:rsidRPr="00AA662C">
        <w:rPr>
          <w:rFonts w:cs="Times New Roman"/>
          <w:sz w:val="28"/>
          <w:szCs w:val="28"/>
        </w:rPr>
        <w:t>Следует включить в УИК РФ главу, регулирующую вопросы осуществления контроля за условно-досрочно освобожденным, как это сделано в гл. 24 УИК РФ «Осуществление контроля за поведением условно осужденных».</w:t>
      </w:r>
    </w:p>
    <w:p w14:paraId="23381D46" w14:textId="5E9C8C18" w:rsidR="00757D87" w:rsidRPr="00404A61" w:rsidRDefault="00AA662C" w:rsidP="00A51313">
      <w:pPr>
        <w:spacing w:after="0" w:line="360" w:lineRule="auto"/>
        <w:ind w:firstLine="709"/>
        <w:jc w:val="both"/>
        <w:rPr>
          <w:rFonts w:cs="Times New Roman"/>
          <w:sz w:val="28"/>
          <w:szCs w:val="28"/>
        </w:rPr>
      </w:pPr>
      <w:r>
        <w:rPr>
          <w:rFonts w:cs="Times New Roman"/>
          <w:sz w:val="28"/>
          <w:szCs w:val="28"/>
        </w:rPr>
        <w:t>7. Н</w:t>
      </w:r>
      <w:r w:rsidRPr="00EF7504">
        <w:rPr>
          <w:rFonts w:cs="Times New Roman"/>
          <w:sz w:val="28"/>
          <w:szCs w:val="28"/>
        </w:rPr>
        <w:t>е всегда поведение и образ жизни осужденного в исправительном учреждении</w:t>
      </w:r>
      <w:r w:rsidRPr="00EF7504">
        <w:t xml:space="preserve"> </w:t>
      </w:r>
      <w:r w:rsidRPr="00EF7504">
        <w:rPr>
          <w:rFonts w:cs="Times New Roman"/>
          <w:sz w:val="28"/>
          <w:szCs w:val="28"/>
        </w:rPr>
        <w:t>может влиять на его истинные намерения после освобождения. Отсюда и возникает самый главный вопрос «каким образом судья определяет степень исправления осужденного и в чем выражается сама степень, по которой можно определить исправление преступника?». Следует заметить, что в законодательстве отсутствует формулировка «степень исправления», а в УИК закреплены только средства, через которые у преступника можно сформировать правопослушное поведение.</w:t>
      </w:r>
    </w:p>
    <w:p w14:paraId="3AC7C1A0" w14:textId="77777777" w:rsidR="008E7CAC" w:rsidRPr="005A6DD1" w:rsidRDefault="00BE7E42" w:rsidP="00A51313">
      <w:pPr>
        <w:spacing w:after="0" w:line="360" w:lineRule="auto"/>
        <w:ind w:firstLine="709"/>
        <w:jc w:val="both"/>
        <w:rPr>
          <w:rFonts w:cs="Times New Roman"/>
        </w:rPr>
      </w:pPr>
      <w:r w:rsidRPr="005A6DD1">
        <w:rPr>
          <w:rFonts w:cs="Times New Roman"/>
        </w:rPr>
        <w:br w:type="page"/>
      </w:r>
    </w:p>
    <w:p w14:paraId="1C5BDDA3" w14:textId="77777777" w:rsidR="00FC7655" w:rsidRDefault="008E7CAC" w:rsidP="00FC7655">
      <w:pPr>
        <w:pStyle w:val="1"/>
        <w:rPr>
          <w:rFonts w:eastAsia="Times New Roman" w:cs="Times New Roman"/>
          <w:lang w:eastAsia="ru-RU"/>
        </w:rPr>
      </w:pPr>
      <w:bookmarkStart w:id="9" w:name="_Toc36493838"/>
      <w:r w:rsidRPr="005A6DD1">
        <w:rPr>
          <w:rFonts w:eastAsia="Times New Roman" w:cs="Times New Roman"/>
          <w:lang w:eastAsia="ru-RU"/>
        </w:rPr>
        <w:lastRenderedPageBreak/>
        <w:t>С</w:t>
      </w:r>
      <w:r w:rsidR="00F53F22" w:rsidRPr="005A6DD1">
        <w:rPr>
          <w:rFonts w:eastAsia="Times New Roman" w:cs="Times New Roman"/>
          <w:lang w:eastAsia="ru-RU"/>
        </w:rPr>
        <w:t>ПИСОК ИСПОЛЬЗОВАННЫХ ИСТОЧНИКОВ</w:t>
      </w:r>
      <w:bookmarkEnd w:id="9"/>
    </w:p>
    <w:p w14:paraId="0B5266C6" w14:textId="77777777" w:rsidR="00757D87" w:rsidRDefault="00757D87" w:rsidP="00757D87">
      <w:pPr>
        <w:rPr>
          <w:lang w:eastAsia="ru-RU"/>
        </w:rPr>
      </w:pPr>
    </w:p>
    <w:p w14:paraId="05CC3734" w14:textId="77777777" w:rsidR="00792589" w:rsidRPr="00BE6DEF" w:rsidRDefault="00792589" w:rsidP="00792589">
      <w:pPr>
        <w:pStyle w:val="a5"/>
        <w:spacing w:after="0" w:line="360" w:lineRule="auto"/>
        <w:ind w:left="709"/>
        <w:jc w:val="both"/>
        <w:rPr>
          <w:rFonts w:cs="Times New Roman"/>
          <w:sz w:val="28"/>
          <w:szCs w:val="28"/>
        </w:rPr>
      </w:pPr>
      <w:r>
        <w:rPr>
          <w:rFonts w:cs="Times New Roman"/>
          <w:b/>
          <w:sz w:val="28"/>
          <w:szCs w:val="28"/>
        </w:rPr>
        <w:t>1. Законы и иные нормативные правовые акты</w:t>
      </w:r>
    </w:p>
    <w:p w14:paraId="14E6141D" w14:textId="25CA48D3" w:rsidR="008F6419" w:rsidRDefault="00792589" w:rsidP="008F6419">
      <w:pPr>
        <w:pStyle w:val="a5"/>
        <w:numPr>
          <w:ilvl w:val="0"/>
          <w:numId w:val="26"/>
        </w:numPr>
        <w:spacing w:after="0" w:line="360" w:lineRule="auto"/>
        <w:ind w:left="0" w:firstLine="709"/>
        <w:contextualSpacing w:val="0"/>
        <w:jc w:val="both"/>
        <w:rPr>
          <w:rFonts w:cs="Times New Roman"/>
          <w:sz w:val="28"/>
          <w:szCs w:val="28"/>
        </w:rPr>
      </w:pPr>
      <w:bookmarkStart w:id="10" w:name="_Hlk40249171"/>
      <w:r w:rsidRPr="00792589">
        <w:rPr>
          <w:rFonts w:cs="Times New Roman"/>
          <w:sz w:val="28"/>
          <w:szCs w:val="28"/>
        </w:rPr>
        <w:t>Уголовный кодекс РФ: федеральный закон РФ от 13.06.1996 № 63-ФЗ (ред. от 01.04.2020) // Собрание законодательства РФ. - 1996. - № 25. - Ст. 2954; Официальный интернет-портал правовой информации. - 2020. - 1 апреля.</w:t>
      </w:r>
      <w:bookmarkEnd w:id="10"/>
    </w:p>
    <w:p w14:paraId="599E5C4C" w14:textId="70A1D478" w:rsidR="00EF7504" w:rsidRDefault="00792589" w:rsidP="008F6419">
      <w:pPr>
        <w:pStyle w:val="a5"/>
        <w:numPr>
          <w:ilvl w:val="0"/>
          <w:numId w:val="26"/>
        </w:numPr>
        <w:spacing w:after="0" w:line="360" w:lineRule="auto"/>
        <w:ind w:left="0" w:firstLine="709"/>
        <w:contextualSpacing w:val="0"/>
        <w:jc w:val="both"/>
        <w:rPr>
          <w:rFonts w:cs="Times New Roman"/>
          <w:sz w:val="28"/>
          <w:szCs w:val="28"/>
        </w:rPr>
      </w:pPr>
      <w:r w:rsidRPr="00792589">
        <w:rPr>
          <w:rFonts w:cs="Times New Roman"/>
          <w:sz w:val="28"/>
          <w:szCs w:val="28"/>
        </w:rPr>
        <w:t xml:space="preserve">Уголовно-исполнительный кодекс Российской Федерации: федеральный закон РФ от 08.01.1997 № 1-ФЗ (ред. от 27.12.2019) // Собрание законодательства РФ. - 1997. - № 2. - Ст. 198; 2019. - № 52 (ч. </w:t>
      </w:r>
      <w:r w:rsidRPr="00792589">
        <w:rPr>
          <w:rFonts w:cs="Times New Roman"/>
          <w:sz w:val="28"/>
          <w:szCs w:val="28"/>
          <w:lang w:val="en-US"/>
        </w:rPr>
        <w:t>I</w:t>
      </w:r>
      <w:r w:rsidRPr="00792589">
        <w:rPr>
          <w:rFonts w:cs="Times New Roman"/>
          <w:sz w:val="28"/>
          <w:szCs w:val="28"/>
        </w:rPr>
        <w:t>). - Ст. 7812.</w:t>
      </w:r>
    </w:p>
    <w:p w14:paraId="2B47BF8E" w14:textId="77777777" w:rsidR="00CE4493" w:rsidRDefault="00CE4493" w:rsidP="008F6419">
      <w:pPr>
        <w:pStyle w:val="a5"/>
        <w:numPr>
          <w:ilvl w:val="0"/>
          <w:numId w:val="26"/>
        </w:numPr>
        <w:spacing w:after="0" w:line="360" w:lineRule="auto"/>
        <w:ind w:left="0" w:firstLine="709"/>
        <w:contextualSpacing w:val="0"/>
        <w:jc w:val="both"/>
        <w:rPr>
          <w:rFonts w:cs="Times New Roman"/>
          <w:sz w:val="28"/>
          <w:szCs w:val="28"/>
        </w:rPr>
      </w:pPr>
      <w:r w:rsidRPr="00CE4493">
        <w:rPr>
          <w:rFonts w:cs="Times New Roman"/>
          <w:sz w:val="28"/>
          <w:szCs w:val="28"/>
        </w:rPr>
        <w:t>Исправительно-трудовой кодекс РСФСР [Электронный ресурс]: утв. постановлением ВЦИК РСФСР от 16 октября 1924 г. // СПС Консультант Плюс.</w:t>
      </w:r>
    </w:p>
    <w:p w14:paraId="7A8C6C4B" w14:textId="3118818C" w:rsidR="00CE4493" w:rsidRDefault="00CE4493" w:rsidP="008F6419">
      <w:pPr>
        <w:pStyle w:val="a5"/>
        <w:numPr>
          <w:ilvl w:val="0"/>
          <w:numId w:val="26"/>
        </w:numPr>
        <w:spacing w:after="0" w:line="360" w:lineRule="auto"/>
        <w:ind w:left="0" w:firstLine="709"/>
        <w:contextualSpacing w:val="0"/>
        <w:jc w:val="both"/>
        <w:rPr>
          <w:rFonts w:cs="Times New Roman"/>
          <w:sz w:val="28"/>
          <w:szCs w:val="28"/>
        </w:rPr>
      </w:pPr>
      <w:r w:rsidRPr="00CE4493">
        <w:rPr>
          <w:rFonts w:cs="Times New Roman"/>
          <w:sz w:val="28"/>
          <w:szCs w:val="28"/>
        </w:rPr>
        <w:t>Исправительно-трудовой кодекс РСФСР [Электронный ресурс]: утв. Постановлением ВЦИК и СНК РСФСР от</w:t>
      </w:r>
      <w:r w:rsidR="00792589">
        <w:rPr>
          <w:rFonts w:cs="Times New Roman"/>
          <w:sz w:val="28"/>
          <w:szCs w:val="28"/>
        </w:rPr>
        <w:t xml:space="preserve"> </w:t>
      </w:r>
      <w:r w:rsidRPr="00CE4493">
        <w:rPr>
          <w:rFonts w:cs="Times New Roman"/>
          <w:sz w:val="28"/>
          <w:szCs w:val="28"/>
        </w:rPr>
        <w:t>01 августа 1933 г. // СПС Консультант Плюс.</w:t>
      </w:r>
    </w:p>
    <w:p w14:paraId="782384E9" w14:textId="77777777" w:rsidR="00CE4493" w:rsidRDefault="00CE4493" w:rsidP="008F6419">
      <w:pPr>
        <w:pStyle w:val="a5"/>
        <w:numPr>
          <w:ilvl w:val="0"/>
          <w:numId w:val="26"/>
        </w:numPr>
        <w:spacing w:after="0" w:line="360" w:lineRule="auto"/>
        <w:ind w:left="0" w:firstLine="709"/>
        <w:contextualSpacing w:val="0"/>
        <w:jc w:val="both"/>
        <w:rPr>
          <w:rFonts w:cs="Times New Roman"/>
          <w:sz w:val="28"/>
          <w:szCs w:val="28"/>
        </w:rPr>
      </w:pPr>
      <w:r w:rsidRPr="00CE4493">
        <w:rPr>
          <w:rFonts w:cs="Times New Roman"/>
          <w:sz w:val="28"/>
          <w:szCs w:val="28"/>
        </w:rPr>
        <w:t>О введении в действие Уголовного кодекса РСФСР [Электронный ресурс]: постановление ВЦИК от 01 июня 1922 г. // СПС Консультант Плюс.</w:t>
      </w:r>
    </w:p>
    <w:p w14:paraId="724EB9D2" w14:textId="7E9BB495" w:rsidR="00792589" w:rsidRPr="00792589" w:rsidRDefault="00CE4493" w:rsidP="00792589">
      <w:pPr>
        <w:pStyle w:val="a5"/>
        <w:numPr>
          <w:ilvl w:val="0"/>
          <w:numId w:val="26"/>
        </w:numPr>
        <w:spacing w:after="0" w:line="360" w:lineRule="auto"/>
        <w:ind w:left="0" w:firstLine="709"/>
        <w:contextualSpacing w:val="0"/>
        <w:jc w:val="both"/>
        <w:rPr>
          <w:rFonts w:cs="Times New Roman"/>
          <w:sz w:val="28"/>
          <w:szCs w:val="28"/>
        </w:rPr>
      </w:pPr>
      <w:r w:rsidRPr="00CE4493">
        <w:rPr>
          <w:rFonts w:cs="Times New Roman"/>
          <w:sz w:val="28"/>
          <w:szCs w:val="28"/>
        </w:rPr>
        <w:t>Основные начала уголовного законодательства СССР и союзных республик: утв. Постановлением ЦИК СССР 31 окт. 1924 г. // Сборник документов по истории уголовного законодательства СССР и РСФСР. М., 1953.</w:t>
      </w:r>
      <w:r>
        <w:rPr>
          <w:rFonts w:cs="Times New Roman"/>
          <w:sz w:val="28"/>
          <w:szCs w:val="28"/>
        </w:rPr>
        <w:t xml:space="preserve"> -</w:t>
      </w:r>
      <w:r w:rsidRPr="00CE4493">
        <w:rPr>
          <w:rFonts w:cs="Times New Roman"/>
          <w:sz w:val="28"/>
          <w:szCs w:val="28"/>
        </w:rPr>
        <w:t xml:space="preserve"> С. 199–207.</w:t>
      </w:r>
    </w:p>
    <w:p w14:paraId="1E3B1884" w14:textId="1E299B4D" w:rsidR="00E509AB" w:rsidRDefault="00E509AB" w:rsidP="008F6419">
      <w:pPr>
        <w:pStyle w:val="a5"/>
        <w:numPr>
          <w:ilvl w:val="0"/>
          <w:numId w:val="26"/>
        </w:numPr>
        <w:spacing w:after="0" w:line="360" w:lineRule="auto"/>
        <w:ind w:left="0" w:firstLine="709"/>
        <w:contextualSpacing w:val="0"/>
        <w:jc w:val="both"/>
        <w:rPr>
          <w:rFonts w:cs="Times New Roman"/>
          <w:sz w:val="28"/>
          <w:szCs w:val="28"/>
        </w:rPr>
      </w:pPr>
      <w:r w:rsidRPr="00E509AB">
        <w:rPr>
          <w:rFonts w:cs="Times New Roman"/>
          <w:sz w:val="28"/>
          <w:szCs w:val="28"/>
        </w:rPr>
        <w:t>Уголовный кодекс РСФСР от 27 окт. 1960 г. // Ведомости Верховного Совета РСФСР.</w:t>
      </w:r>
      <w:r>
        <w:rPr>
          <w:rFonts w:cs="Times New Roman"/>
          <w:sz w:val="28"/>
          <w:szCs w:val="28"/>
        </w:rPr>
        <w:t xml:space="preserve"> -</w:t>
      </w:r>
      <w:r w:rsidRPr="00E509AB">
        <w:rPr>
          <w:rFonts w:cs="Times New Roman"/>
          <w:sz w:val="28"/>
          <w:szCs w:val="28"/>
        </w:rPr>
        <w:t xml:space="preserve"> 1960.</w:t>
      </w:r>
      <w:r>
        <w:rPr>
          <w:rFonts w:cs="Times New Roman"/>
          <w:sz w:val="28"/>
          <w:szCs w:val="28"/>
        </w:rPr>
        <w:t xml:space="preserve"> -</w:t>
      </w:r>
      <w:r w:rsidRPr="00E509AB">
        <w:rPr>
          <w:rFonts w:cs="Times New Roman"/>
          <w:sz w:val="28"/>
          <w:szCs w:val="28"/>
        </w:rPr>
        <w:t xml:space="preserve"> № 40. </w:t>
      </w:r>
      <w:r>
        <w:rPr>
          <w:rFonts w:cs="Times New Roman"/>
          <w:sz w:val="28"/>
          <w:szCs w:val="28"/>
        </w:rPr>
        <w:t xml:space="preserve">- </w:t>
      </w:r>
      <w:r w:rsidRPr="00E509AB">
        <w:rPr>
          <w:rFonts w:cs="Times New Roman"/>
          <w:sz w:val="28"/>
          <w:szCs w:val="28"/>
        </w:rPr>
        <w:t>Ст. 53. Утратил силу.</w:t>
      </w:r>
    </w:p>
    <w:p w14:paraId="3595BB36" w14:textId="77777777" w:rsidR="00792589" w:rsidRPr="00BE6DEF" w:rsidRDefault="00792589" w:rsidP="00792589">
      <w:pPr>
        <w:pStyle w:val="a5"/>
        <w:spacing w:after="0" w:line="360" w:lineRule="auto"/>
        <w:jc w:val="both"/>
        <w:rPr>
          <w:rFonts w:cs="Times New Roman"/>
          <w:b/>
          <w:sz w:val="28"/>
          <w:szCs w:val="28"/>
        </w:rPr>
      </w:pPr>
      <w:r>
        <w:rPr>
          <w:rFonts w:cs="Times New Roman"/>
          <w:b/>
          <w:sz w:val="28"/>
          <w:szCs w:val="28"/>
        </w:rPr>
        <w:t>2. Учебные и учебно-методические издания</w:t>
      </w:r>
    </w:p>
    <w:p w14:paraId="5C2841BD" w14:textId="32FC294A" w:rsidR="00CE4493" w:rsidRDefault="00CE4493" w:rsidP="008F6419">
      <w:pPr>
        <w:pStyle w:val="a5"/>
        <w:numPr>
          <w:ilvl w:val="0"/>
          <w:numId w:val="26"/>
        </w:numPr>
        <w:spacing w:after="0" w:line="360" w:lineRule="auto"/>
        <w:ind w:left="0" w:firstLine="709"/>
        <w:contextualSpacing w:val="0"/>
        <w:jc w:val="both"/>
        <w:rPr>
          <w:rFonts w:cs="Times New Roman"/>
          <w:sz w:val="28"/>
          <w:szCs w:val="28"/>
        </w:rPr>
      </w:pPr>
      <w:r w:rsidRPr="00CE4493">
        <w:rPr>
          <w:rFonts w:cs="Times New Roman"/>
          <w:sz w:val="28"/>
          <w:szCs w:val="28"/>
        </w:rPr>
        <w:t>Алексеев В.В. Становление и развитие института условно-до</w:t>
      </w:r>
      <w:r>
        <w:rPr>
          <w:rFonts w:cs="Times New Roman"/>
          <w:sz w:val="28"/>
          <w:szCs w:val="28"/>
        </w:rPr>
        <w:t>срочного освобождения в России</w:t>
      </w:r>
      <w:r w:rsidRPr="00CE4493">
        <w:rPr>
          <w:rFonts w:cs="Times New Roman"/>
          <w:sz w:val="28"/>
          <w:szCs w:val="28"/>
        </w:rPr>
        <w:t>: учебное пособие / В.В. Алексеев. – Томск : ФКУ ДПО Томский ИПКР ФСИН России, 2018. – 46 с.</w:t>
      </w:r>
    </w:p>
    <w:p w14:paraId="48BC1763" w14:textId="44D4D80B" w:rsidR="00792589" w:rsidRDefault="00792589" w:rsidP="00792589">
      <w:pPr>
        <w:pStyle w:val="a5"/>
        <w:numPr>
          <w:ilvl w:val="0"/>
          <w:numId w:val="26"/>
        </w:numPr>
        <w:spacing w:after="0" w:line="360" w:lineRule="auto"/>
        <w:ind w:left="0" w:firstLine="709"/>
        <w:contextualSpacing w:val="0"/>
        <w:jc w:val="both"/>
        <w:rPr>
          <w:rFonts w:cs="Times New Roman"/>
          <w:sz w:val="28"/>
          <w:szCs w:val="28"/>
        </w:rPr>
      </w:pPr>
      <w:r w:rsidRPr="008F6419">
        <w:rPr>
          <w:rFonts w:cs="Times New Roman"/>
          <w:sz w:val="28"/>
          <w:szCs w:val="28"/>
        </w:rPr>
        <w:t xml:space="preserve">Малинин В.Б. Уголовно – исполнительное право : учебник для юридических вузов и факультетов / В.Б. Малинин, Л.Б. Смирнов. – М.: </w:t>
      </w:r>
      <w:r w:rsidRPr="008F6419">
        <w:rPr>
          <w:rFonts w:cs="Times New Roman"/>
          <w:sz w:val="28"/>
          <w:szCs w:val="28"/>
        </w:rPr>
        <w:lastRenderedPageBreak/>
        <w:t>Межрегиональный институт экономики и права : Юридическая фирма «Контракт» : Волтерс Клувер, 2010. – 368 с.</w:t>
      </w:r>
    </w:p>
    <w:p w14:paraId="6AC9F677" w14:textId="77777777" w:rsidR="00792589" w:rsidRDefault="00792589" w:rsidP="00792589">
      <w:pPr>
        <w:pStyle w:val="a5"/>
        <w:numPr>
          <w:ilvl w:val="0"/>
          <w:numId w:val="26"/>
        </w:numPr>
        <w:spacing w:after="0" w:line="360" w:lineRule="auto"/>
        <w:ind w:left="0" w:firstLine="709"/>
        <w:contextualSpacing w:val="0"/>
        <w:jc w:val="both"/>
        <w:rPr>
          <w:rFonts w:cs="Times New Roman"/>
          <w:sz w:val="28"/>
          <w:szCs w:val="28"/>
        </w:rPr>
      </w:pPr>
      <w:r w:rsidRPr="00EF7504">
        <w:rPr>
          <w:rFonts w:cs="Times New Roman"/>
          <w:sz w:val="28"/>
          <w:szCs w:val="28"/>
        </w:rPr>
        <w:t>Российский курс уголовно – исполнительного права : в 2 т. : учебник / Е. А. Антонян [и др.]; отв. ред. В. Е. Орлова. – М.: МГЮА имени О. Е. Кутафина; ООО «Издательство «Элит», 2012. – Т.1 : Общая часть. – 696 с.</w:t>
      </w:r>
    </w:p>
    <w:p w14:paraId="6101323B" w14:textId="77777777" w:rsidR="00792589" w:rsidRDefault="00792589" w:rsidP="00792589">
      <w:pPr>
        <w:pStyle w:val="a5"/>
        <w:numPr>
          <w:ilvl w:val="0"/>
          <w:numId w:val="26"/>
        </w:numPr>
        <w:spacing w:after="0" w:line="360" w:lineRule="auto"/>
        <w:ind w:left="0" w:firstLine="709"/>
        <w:contextualSpacing w:val="0"/>
        <w:jc w:val="both"/>
        <w:rPr>
          <w:rFonts w:cs="Times New Roman"/>
          <w:sz w:val="28"/>
          <w:szCs w:val="28"/>
        </w:rPr>
      </w:pPr>
      <w:r>
        <w:rPr>
          <w:rFonts w:cs="Times New Roman"/>
          <w:sz w:val="28"/>
          <w:szCs w:val="28"/>
        </w:rPr>
        <w:t>Селиверстов</w:t>
      </w:r>
      <w:r w:rsidRPr="005D0E36">
        <w:rPr>
          <w:rFonts w:cs="Times New Roman"/>
          <w:sz w:val="28"/>
          <w:szCs w:val="28"/>
        </w:rPr>
        <w:t xml:space="preserve"> В. И. Уголовно – исполнительное право Росс</w:t>
      </w:r>
      <w:r>
        <w:rPr>
          <w:rFonts w:cs="Times New Roman"/>
          <w:sz w:val="28"/>
          <w:szCs w:val="28"/>
        </w:rPr>
        <w:t>ии : учебник / В. И. Селиверстов</w:t>
      </w:r>
      <w:r w:rsidRPr="005D0E36">
        <w:rPr>
          <w:rFonts w:cs="Times New Roman"/>
          <w:sz w:val="28"/>
          <w:szCs w:val="28"/>
        </w:rPr>
        <w:t>а. – 6 –е изд., перераб. и доп. – М. : Норма : ИНФА – М, 2013. – 544 с.</w:t>
      </w:r>
    </w:p>
    <w:p w14:paraId="05F0FD25" w14:textId="77777777" w:rsidR="00792589" w:rsidRDefault="00792589" w:rsidP="00792589">
      <w:pPr>
        <w:pStyle w:val="a5"/>
        <w:numPr>
          <w:ilvl w:val="0"/>
          <w:numId w:val="26"/>
        </w:numPr>
        <w:spacing w:after="0" w:line="360" w:lineRule="auto"/>
        <w:ind w:left="0" w:firstLine="709"/>
        <w:contextualSpacing w:val="0"/>
        <w:jc w:val="both"/>
        <w:rPr>
          <w:rFonts w:cs="Times New Roman"/>
          <w:sz w:val="28"/>
          <w:szCs w:val="28"/>
        </w:rPr>
      </w:pPr>
      <w:r w:rsidRPr="008F6419">
        <w:rPr>
          <w:rFonts w:cs="Times New Roman"/>
          <w:sz w:val="28"/>
          <w:szCs w:val="28"/>
        </w:rPr>
        <w:t>Эминова В. Е. Уголовно – исполнительное право России. Общая и Особенная части : учебник для бакалавров / В. Е. Эминова, В. Н. Орлова. – 2 – е изд., перераб. и доп. – М. : Издательство Юрайт, 2014. – 799 с.</w:t>
      </w:r>
    </w:p>
    <w:p w14:paraId="092C23A6" w14:textId="77777777" w:rsidR="00792589" w:rsidRDefault="00792589" w:rsidP="00792589">
      <w:pPr>
        <w:pStyle w:val="a5"/>
        <w:numPr>
          <w:ilvl w:val="0"/>
          <w:numId w:val="26"/>
        </w:numPr>
        <w:spacing w:after="0" w:line="360" w:lineRule="auto"/>
        <w:ind w:left="0" w:firstLine="709"/>
        <w:contextualSpacing w:val="0"/>
        <w:jc w:val="both"/>
        <w:rPr>
          <w:rFonts w:cs="Times New Roman"/>
          <w:sz w:val="28"/>
          <w:szCs w:val="28"/>
        </w:rPr>
      </w:pPr>
      <w:r w:rsidRPr="007A6A3A">
        <w:rPr>
          <w:rFonts w:cs="Times New Roman"/>
          <w:sz w:val="28"/>
          <w:szCs w:val="28"/>
        </w:rPr>
        <w:t>Уголовно – исполнительная политика, законодательство и право: современное состояние и перспективы развития: сб. материалов круглого стола, посвященного памяти доктора юридических наук, профессора, заслуженного юриста Российской Федерации Олега Вадимовича Филимонова ( Москва, 31 мая 2013 г.) / вступ. слово Ю. И. Калинина; под науч. ред. В. И. Селиверстова, В. А. Уткина. – М.: ИД «Юриспруденция», 2014. – 304 с.</w:t>
      </w:r>
    </w:p>
    <w:p w14:paraId="7D605B69" w14:textId="77777777" w:rsidR="00792589" w:rsidRDefault="00792589" w:rsidP="00792589">
      <w:pPr>
        <w:pStyle w:val="a5"/>
        <w:numPr>
          <w:ilvl w:val="0"/>
          <w:numId w:val="26"/>
        </w:numPr>
        <w:spacing w:after="0" w:line="360" w:lineRule="auto"/>
        <w:ind w:left="0" w:firstLine="709"/>
        <w:contextualSpacing w:val="0"/>
        <w:jc w:val="both"/>
        <w:rPr>
          <w:rFonts w:cs="Times New Roman"/>
          <w:sz w:val="28"/>
          <w:szCs w:val="28"/>
        </w:rPr>
      </w:pPr>
      <w:r w:rsidRPr="005D0E36">
        <w:rPr>
          <w:rFonts w:cs="Times New Roman"/>
          <w:sz w:val="28"/>
          <w:szCs w:val="28"/>
        </w:rPr>
        <w:t>Уголовно – исполнительное право : учебник / С. М. Зубарев [и др.] ; отв. ред. А. С. Михлин. – 3 – е изд., перераб. и доп. – М. : Юрайт : ИД Юрайт, 2011. – 430 с.</w:t>
      </w:r>
    </w:p>
    <w:p w14:paraId="749FCF9D" w14:textId="77777777" w:rsidR="00792589" w:rsidRDefault="00792589" w:rsidP="00792589">
      <w:pPr>
        <w:pStyle w:val="a5"/>
        <w:numPr>
          <w:ilvl w:val="0"/>
          <w:numId w:val="26"/>
        </w:numPr>
        <w:spacing w:after="0" w:line="360" w:lineRule="auto"/>
        <w:ind w:left="0" w:firstLine="709"/>
        <w:contextualSpacing w:val="0"/>
        <w:jc w:val="both"/>
        <w:rPr>
          <w:rFonts w:cs="Times New Roman"/>
          <w:sz w:val="28"/>
          <w:szCs w:val="28"/>
        </w:rPr>
      </w:pPr>
      <w:r w:rsidRPr="005D0E36">
        <w:rPr>
          <w:rFonts w:cs="Times New Roman"/>
          <w:sz w:val="28"/>
          <w:szCs w:val="28"/>
        </w:rPr>
        <w:t xml:space="preserve">Уголовное право России. Части Общая и Особенная : учебник / </w:t>
      </w:r>
      <w:r>
        <w:rPr>
          <w:rFonts w:cs="Times New Roman"/>
          <w:sz w:val="28"/>
          <w:szCs w:val="28"/>
        </w:rPr>
        <w:t>отв. ред. А. И. Рарог</w:t>
      </w:r>
      <w:r w:rsidRPr="005D0E36">
        <w:rPr>
          <w:rFonts w:cs="Times New Roman"/>
          <w:sz w:val="28"/>
          <w:szCs w:val="28"/>
        </w:rPr>
        <w:t>. – М. : Проспект, 2014. – 784 с.</w:t>
      </w:r>
    </w:p>
    <w:p w14:paraId="06368A80" w14:textId="45F94CB7" w:rsidR="00792589" w:rsidRDefault="00792589" w:rsidP="00792589">
      <w:pPr>
        <w:spacing w:after="0" w:line="360" w:lineRule="auto"/>
        <w:ind w:firstLine="709"/>
        <w:jc w:val="both"/>
        <w:rPr>
          <w:rFonts w:cs="Times New Roman"/>
          <w:b/>
          <w:sz w:val="28"/>
          <w:szCs w:val="28"/>
        </w:rPr>
      </w:pPr>
      <w:r w:rsidRPr="00792589">
        <w:rPr>
          <w:rFonts w:cs="Times New Roman"/>
          <w:b/>
          <w:sz w:val="28"/>
          <w:szCs w:val="28"/>
        </w:rPr>
        <w:t>3. Научные издания</w:t>
      </w:r>
    </w:p>
    <w:p w14:paraId="2627E7C1" w14:textId="77777777" w:rsidR="00792589" w:rsidRDefault="00792589" w:rsidP="00792589">
      <w:pPr>
        <w:pStyle w:val="a5"/>
        <w:numPr>
          <w:ilvl w:val="0"/>
          <w:numId w:val="26"/>
        </w:numPr>
        <w:spacing w:after="0" w:line="360" w:lineRule="auto"/>
        <w:ind w:left="0" w:firstLine="709"/>
        <w:contextualSpacing w:val="0"/>
        <w:jc w:val="both"/>
        <w:rPr>
          <w:rFonts w:cs="Times New Roman"/>
          <w:sz w:val="28"/>
          <w:szCs w:val="28"/>
        </w:rPr>
      </w:pPr>
      <w:r w:rsidRPr="00E509AB">
        <w:rPr>
          <w:rFonts w:cs="Times New Roman"/>
          <w:sz w:val="28"/>
          <w:szCs w:val="28"/>
        </w:rPr>
        <w:t xml:space="preserve">Бабаян С.Л. Поощрительные институты в пенитенциарных системах стран СНГ и развитых зарубежных стран / </w:t>
      </w:r>
      <w:r>
        <w:rPr>
          <w:rFonts w:cs="Times New Roman"/>
          <w:sz w:val="28"/>
          <w:szCs w:val="28"/>
        </w:rPr>
        <w:t xml:space="preserve">С.Л. Бабаян </w:t>
      </w:r>
      <w:r w:rsidRPr="00E509AB">
        <w:rPr>
          <w:rFonts w:cs="Times New Roman"/>
          <w:sz w:val="28"/>
          <w:szCs w:val="28"/>
        </w:rPr>
        <w:t>// Российский следователь.</w:t>
      </w:r>
      <w:r>
        <w:rPr>
          <w:rFonts w:cs="Times New Roman"/>
          <w:sz w:val="28"/>
          <w:szCs w:val="28"/>
        </w:rPr>
        <w:t xml:space="preserve"> -</w:t>
      </w:r>
      <w:r w:rsidRPr="00E509AB">
        <w:rPr>
          <w:rFonts w:cs="Times New Roman"/>
          <w:sz w:val="28"/>
          <w:szCs w:val="28"/>
        </w:rPr>
        <w:t xml:space="preserve"> 2012.</w:t>
      </w:r>
      <w:r>
        <w:rPr>
          <w:rFonts w:cs="Times New Roman"/>
          <w:sz w:val="28"/>
          <w:szCs w:val="28"/>
        </w:rPr>
        <w:t xml:space="preserve"> -</w:t>
      </w:r>
      <w:r w:rsidRPr="00E509AB">
        <w:rPr>
          <w:rFonts w:cs="Times New Roman"/>
          <w:sz w:val="28"/>
          <w:szCs w:val="28"/>
        </w:rPr>
        <w:t xml:space="preserve"> № 19.</w:t>
      </w:r>
      <w:r>
        <w:rPr>
          <w:rFonts w:cs="Times New Roman"/>
          <w:sz w:val="28"/>
          <w:szCs w:val="28"/>
        </w:rPr>
        <w:t xml:space="preserve"> -</w:t>
      </w:r>
      <w:r w:rsidRPr="00E509AB">
        <w:rPr>
          <w:rFonts w:cs="Times New Roman"/>
          <w:sz w:val="28"/>
          <w:szCs w:val="28"/>
        </w:rPr>
        <w:t xml:space="preserve"> С. 44 – 47.</w:t>
      </w:r>
    </w:p>
    <w:p w14:paraId="63F2A1AA" w14:textId="77777777" w:rsidR="00792589" w:rsidRDefault="00792589" w:rsidP="00792589">
      <w:pPr>
        <w:pStyle w:val="a5"/>
        <w:numPr>
          <w:ilvl w:val="0"/>
          <w:numId w:val="26"/>
        </w:numPr>
        <w:spacing w:after="0" w:line="360" w:lineRule="auto"/>
        <w:ind w:left="0" w:firstLine="709"/>
        <w:contextualSpacing w:val="0"/>
        <w:jc w:val="both"/>
        <w:rPr>
          <w:rFonts w:cs="Times New Roman"/>
          <w:sz w:val="28"/>
          <w:szCs w:val="28"/>
        </w:rPr>
      </w:pPr>
      <w:r w:rsidRPr="008F6419">
        <w:rPr>
          <w:rFonts w:cs="Times New Roman"/>
          <w:sz w:val="28"/>
          <w:szCs w:val="28"/>
        </w:rPr>
        <w:t>Князьков А.С., Уткин В.А. Условно – досрочное освобождение при пожизненном лишении свободы</w:t>
      </w:r>
      <w:r>
        <w:rPr>
          <w:rFonts w:cs="Times New Roman"/>
          <w:sz w:val="28"/>
          <w:szCs w:val="28"/>
        </w:rPr>
        <w:t xml:space="preserve"> </w:t>
      </w:r>
      <w:r w:rsidRPr="00E509AB">
        <w:rPr>
          <w:rFonts w:cs="Times New Roman"/>
          <w:sz w:val="28"/>
          <w:szCs w:val="28"/>
        </w:rPr>
        <w:t xml:space="preserve">/ </w:t>
      </w:r>
      <w:r>
        <w:rPr>
          <w:rFonts w:cs="Times New Roman"/>
          <w:sz w:val="28"/>
          <w:szCs w:val="28"/>
        </w:rPr>
        <w:t>А.С. Князьков, В.А. Уткин</w:t>
      </w:r>
      <w:r w:rsidRPr="008F6419">
        <w:rPr>
          <w:rFonts w:cs="Times New Roman"/>
          <w:sz w:val="28"/>
          <w:szCs w:val="28"/>
        </w:rPr>
        <w:t xml:space="preserve"> // Вестник Томского государственного университета.</w:t>
      </w:r>
      <w:r>
        <w:rPr>
          <w:rFonts w:cs="Times New Roman"/>
          <w:sz w:val="28"/>
          <w:szCs w:val="28"/>
        </w:rPr>
        <w:t xml:space="preserve"> -</w:t>
      </w:r>
      <w:r w:rsidRPr="008F6419">
        <w:rPr>
          <w:rFonts w:cs="Times New Roman"/>
          <w:sz w:val="28"/>
          <w:szCs w:val="28"/>
        </w:rPr>
        <w:t xml:space="preserve"> Право. </w:t>
      </w:r>
      <w:r>
        <w:rPr>
          <w:rFonts w:cs="Times New Roman"/>
          <w:sz w:val="28"/>
          <w:szCs w:val="28"/>
        </w:rPr>
        <w:t xml:space="preserve">- </w:t>
      </w:r>
      <w:r w:rsidRPr="008F6419">
        <w:rPr>
          <w:rFonts w:cs="Times New Roman"/>
          <w:sz w:val="28"/>
          <w:szCs w:val="28"/>
        </w:rPr>
        <w:t xml:space="preserve">2015. </w:t>
      </w:r>
      <w:r>
        <w:rPr>
          <w:rFonts w:cs="Times New Roman"/>
          <w:sz w:val="28"/>
          <w:szCs w:val="28"/>
        </w:rPr>
        <w:t xml:space="preserve">- </w:t>
      </w:r>
      <w:r w:rsidRPr="008F6419">
        <w:rPr>
          <w:rFonts w:cs="Times New Roman"/>
          <w:sz w:val="28"/>
          <w:szCs w:val="28"/>
        </w:rPr>
        <w:t>№4 (18).</w:t>
      </w:r>
      <w:r>
        <w:rPr>
          <w:rFonts w:cs="Times New Roman"/>
          <w:sz w:val="28"/>
          <w:szCs w:val="28"/>
        </w:rPr>
        <w:t xml:space="preserve"> -</w:t>
      </w:r>
      <w:r w:rsidRPr="008F6419">
        <w:rPr>
          <w:rFonts w:cs="Times New Roman"/>
          <w:sz w:val="28"/>
          <w:szCs w:val="28"/>
        </w:rPr>
        <w:t xml:space="preserve"> С. 46 – 47.</w:t>
      </w:r>
    </w:p>
    <w:p w14:paraId="0CBE037B" w14:textId="77777777" w:rsidR="00EF7504" w:rsidRDefault="00EF7504" w:rsidP="008F6419">
      <w:pPr>
        <w:pStyle w:val="a5"/>
        <w:numPr>
          <w:ilvl w:val="0"/>
          <w:numId w:val="26"/>
        </w:numPr>
        <w:spacing w:after="0" w:line="360" w:lineRule="auto"/>
        <w:ind w:left="0" w:firstLine="709"/>
        <w:contextualSpacing w:val="0"/>
        <w:jc w:val="both"/>
        <w:rPr>
          <w:rFonts w:cs="Times New Roman"/>
          <w:sz w:val="28"/>
          <w:szCs w:val="28"/>
        </w:rPr>
      </w:pPr>
      <w:r w:rsidRPr="00EF7504">
        <w:rPr>
          <w:rFonts w:cs="Times New Roman"/>
          <w:sz w:val="28"/>
          <w:szCs w:val="28"/>
        </w:rPr>
        <w:lastRenderedPageBreak/>
        <w:t>Князьков А.С. Условно – досрочное освобождение: проблемы и тенденции</w:t>
      </w:r>
      <w:r>
        <w:rPr>
          <w:rFonts w:cs="Times New Roman"/>
          <w:sz w:val="28"/>
          <w:szCs w:val="28"/>
        </w:rPr>
        <w:t xml:space="preserve"> </w:t>
      </w:r>
      <w:r w:rsidRPr="00EF7504">
        <w:rPr>
          <w:rFonts w:cs="Times New Roman"/>
          <w:sz w:val="28"/>
          <w:szCs w:val="28"/>
        </w:rPr>
        <w:t xml:space="preserve">/ </w:t>
      </w:r>
      <w:r>
        <w:rPr>
          <w:rFonts w:cs="Times New Roman"/>
          <w:sz w:val="28"/>
          <w:szCs w:val="28"/>
        </w:rPr>
        <w:t>А.С. Князьков // Вестник</w:t>
      </w:r>
      <w:r w:rsidRPr="00EF7504">
        <w:rPr>
          <w:rFonts w:cs="Times New Roman"/>
          <w:sz w:val="28"/>
          <w:szCs w:val="28"/>
        </w:rPr>
        <w:t xml:space="preserve"> </w:t>
      </w:r>
      <w:r>
        <w:rPr>
          <w:rFonts w:cs="Times New Roman"/>
          <w:sz w:val="28"/>
          <w:szCs w:val="28"/>
        </w:rPr>
        <w:t>ТГУ. -</w:t>
      </w:r>
      <w:r w:rsidRPr="00EF7504">
        <w:rPr>
          <w:rFonts w:cs="Times New Roman"/>
          <w:sz w:val="28"/>
          <w:szCs w:val="28"/>
        </w:rPr>
        <w:t xml:space="preserve"> Право.</w:t>
      </w:r>
      <w:r>
        <w:rPr>
          <w:rFonts w:cs="Times New Roman"/>
          <w:sz w:val="28"/>
          <w:szCs w:val="28"/>
        </w:rPr>
        <w:t xml:space="preserve"> -</w:t>
      </w:r>
      <w:r w:rsidRPr="00EF7504">
        <w:rPr>
          <w:rFonts w:cs="Times New Roman"/>
          <w:sz w:val="28"/>
          <w:szCs w:val="28"/>
        </w:rPr>
        <w:t xml:space="preserve"> 2015.</w:t>
      </w:r>
      <w:r>
        <w:rPr>
          <w:rFonts w:cs="Times New Roman"/>
          <w:sz w:val="28"/>
          <w:szCs w:val="28"/>
        </w:rPr>
        <w:t xml:space="preserve"> -</w:t>
      </w:r>
      <w:r w:rsidRPr="00EF7504">
        <w:rPr>
          <w:rFonts w:cs="Times New Roman"/>
          <w:sz w:val="28"/>
          <w:szCs w:val="28"/>
        </w:rPr>
        <w:t xml:space="preserve"> №2 (16).</w:t>
      </w:r>
      <w:r>
        <w:rPr>
          <w:rFonts w:cs="Times New Roman"/>
          <w:sz w:val="28"/>
          <w:szCs w:val="28"/>
        </w:rPr>
        <w:t xml:space="preserve"> -</w:t>
      </w:r>
      <w:r w:rsidRPr="00EF7504">
        <w:rPr>
          <w:rFonts w:cs="Times New Roman"/>
          <w:sz w:val="28"/>
          <w:szCs w:val="28"/>
        </w:rPr>
        <w:t xml:space="preserve"> С. 63-65.</w:t>
      </w:r>
    </w:p>
    <w:p w14:paraId="70983CFA" w14:textId="77777777" w:rsidR="00907D77" w:rsidRDefault="00907D77" w:rsidP="008F6419">
      <w:pPr>
        <w:pStyle w:val="a5"/>
        <w:numPr>
          <w:ilvl w:val="0"/>
          <w:numId w:val="26"/>
        </w:numPr>
        <w:spacing w:after="0" w:line="360" w:lineRule="auto"/>
        <w:ind w:left="0" w:firstLine="709"/>
        <w:contextualSpacing w:val="0"/>
        <w:jc w:val="both"/>
        <w:rPr>
          <w:rFonts w:cs="Times New Roman"/>
          <w:sz w:val="28"/>
          <w:szCs w:val="28"/>
        </w:rPr>
      </w:pPr>
      <w:r w:rsidRPr="00907D77">
        <w:rPr>
          <w:rFonts w:cs="Times New Roman"/>
          <w:sz w:val="28"/>
          <w:szCs w:val="28"/>
        </w:rPr>
        <w:t>Кидяев В.В. История развития института условно-досрочного освобождения от отбывания наказания в российском законодательстве</w:t>
      </w:r>
      <w:r>
        <w:rPr>
          <w:rFonts w:cs="Times New Roman"/>
          <w:sz w:val="28"/>
          <w:szCs w:val="28"/>
        </w:rPr>
        <w:t xml:space="preserve"> </w:t>
      </w:r>
      <w:r w:rsidRPr="00907D77">
        <w:rPr>
          <w:rFonts w:cs="Times New Roman"/>
          <w:sz w:val="28"/>
          <w:szCs w:val="28"/>
        </w:rPr>
        <w:t xml:space="preserve">/ </w:t>
      </w:r>
      <w:r>
        <w:rPr>
          <w:rFonts w:cs="Times New Roman"/>
          <w:sz w:val="28"/>
          <w:szCs w:val="28"/>
        </w:rPr>
        <w:t>В.В. Кидяев</w:t>
      </w:r>
      <w:r w:rsidRPr="00907D77">
        <w:rPr>
          <w:rFonts w:cs="Times New Roman"/>
          <w:sz w:val="28"/>
          <w:szCs w:val="28"/>
        </w:rPr>
        <w:t xml:space="preserve"> // Вестник ТГУ. </w:t>
      </w:r>
      <w:r>
        <w:rPr>
          <w:rFonts w:cs="Times New Roman"/>
          <w:sz w:val="28"/>
          <w:szCs w:val="28"/>
        </w:rPr>
        <w:t xml:space="preserve">- </w:t>
      </w:r>
      <w:r w:rsidRPr="00907D77">
        <w:rPr>
          <w:rFonts w:cs="Times New Roman"/>
          <w:sz w:val="28"/>
          <w:szCs w:val="28"/>
        </w:rPr>
        <w:t>2014.</w:t>
      </w:r>
      <w:r>
        <w:rPr>
          <w:rFonts w:cs="Times New Roman"/>
          <w:sz w:val="28"/>
          <w:szCs w:val="28"/>
        </w:rPr>
        <w:t xml:space="preserve"> -</w:t>
      </w:r>
      <w:r w:rsidRPr="00907D77">
        <w:rPr>
          <w:rFonts w:cs="Times New Roman"/>
          <w:sz w:val="28"/>
          <w:szCs w:val="28"/>
        </w:rPr>
        <w:t xml:space="preserve"> №5 (133).</w:t>
      </w:r>
      <w:r>
        <w:rPr>
          <w:rFonts w:cs="Times New Roman"/>
          <w:sz w:val="28"/>
          <w:szCs w:val="28"/>
        </w:rPr>
        <w:t xml:space="preserve"> -</w:t>
      </w:r>
      <w:r w:rsidRPr="00907D77">
        <w:rPr>
          <w:rFonts w:cs="Times New Roman"/>
          <w:sz w:val="28"/>
          <w:szCs w:val="28"/>
        </w:rPr>
        <w:t xml:space="preserve"> С.</w:t>
      </w:r>
      <w:r>
        <w:rPr>
          <w:rFonts w:cs="Times New Roman"/>
          <w:sz w:val="28"/>
          <w:szCs w:val="28"/>
        </w:rPr>
        <w:t xml:space="preserve"> 14-18</w:t>
      </w:r>
      <w:r w:rsidRPr="00907D77">
        <w:rPr>
          <w:rFonts w:cs="Times New Roman"/>
          <w:sz w:val="28"/>
          <w:szCs w:val="28"/>
        </w:rPr>
        <w:t>.</w:t>
      </w:r>
    </w:p>
    <w:p w14:paraId="1B6844F9" w14:textId="579FFB18" w:rsidR="00CE4493" w:rsidRDefault="00CE4493" w:rsidP="008F6419">
      <w:pPr>
        <w:pStyle w:val="a5"/>
        <w:numPr>
          <w:ilvl w:val="0"/>
          <w:numId w:val="26"/>
        </w:numPr>
        <w:spacing w:after="0" w:line="360" w:lineRule="auto"/>
        <w:ind w:left="0" w:firstLine="709"/>
        <w:contextualSpacing w:val="0"/>
        <w:jc w:val="both"/>
        <w:rPr>
          <w:rFonts w:cs="Times New Roman"/>
          <w:sz w:val="28"/>
          <w:szCs w:val="28"/>
        </w:rPr>
      </w:pPr>
      <w:r w:rsidRPr="00CE4493">
        <w:rPr>
          <w:rFonts w:cs="Times New Roman"/>
          <w:sz w:val="28"/>
          <w:szCs w:val="28"/>
        </w:rPr>
        <w:t>Лапшин В.Ф. Условно-досрочное освобождение как составная часть института освобождения от уголовного наказания</w:t>
      </w:r>
      <w:r>
        <w:rPr>
          <w:rFonts w:cs="Times New Roman"/>
          <w:sz w:val="28"/>
          <w:szCs w:val="28"/>
        </w:rPr>
        <w:t xml:space="preserve"> </w:t>
      </w:r>
      <w:r w:rsidRPr="00CE4493">
        <w:rPr>
          <w:rFonts w:cs="Times New Roman"/>
          <w:sz w:val="28"/>
          <w:szCs w:val="28"/>
        </w:rPr>
        <w:t xml:space="preserve">/ </w:t>
      </w:r>
      <w:r>
        <w:rPr>
          <w:rFonts w:cs="Times New Roman"/>
          <w:sz w:val="28"/>
          <w:szCs w:val="28"/>
        </w:rPr>
        <w:t>В.Ф. Лапшин</w:t>
      </w:r>
      <w:r w:rsidRPr="00CE4493">
        <w:rPr>
          <w:rFonts w:cs="Times New Roman"/>
          <w:sz w:val="28"/>
          <w:szCs w:val="28"/>
        </w:rPr>
        <w:t xml:space="preserve"> // Дифференциация и индивидуализация ответственности в уголовном и уголовно-исполнительном праве.</w:t>
      </w:r>
      <w:r>
        <w:rPr>
          <w:rFonts w:cs="Times New Roman"/>
          <w:sz w:val="28"/>
          <w:szCs w:val="28"/>
        </w:rPr>
        <w:t xml:space="preserve"> -</w:t>
      </w:r>
      <w:r w:rsidRPr="00CE4493">
        <w:rPr>
          <w:rFonts w:cs="Times New Roman"/>
          <w:sz w:val="28"/>
          <w:szCs w:val="28"/>
        </w:rPr>
        <w:t xml:space="preserve"> 2015.</w:t>
      </w:r>
      <w:r w:rsidR="00907D77">
        <w:rPr>
          <w:rFonts w:cs="Times New Roman"/>
          <w:sz w:val="28"/>
          <w:szCs w:val="28"/>
        </w:rPr>
        <w:t xml:space="preserve"> -</w:t>
      </w:r>
      <w:r w:rsidRPr="00CE4493">
        <w:rPr>
          <w:rFonts w:cs="Times New Roman"/>
          <w:sz w:val="28"/>
          <w:szCs w:val="28"/>
        </w:rPr>
        <w:t xml:space="preserve"> С. </w:t>
      </w:r>
      <w:r>
        <w:rPr>
          <w:rFonts w:cs="Times New Roman"/>
          <w:sz w:val="28"/>
          <w:szCs w:val="28"/>
        </w:rPr>
        <w:t>118-126</w:t>
      </w:r>
      <w:r w:rsidRPr="00CE4493">
        <w:rPr>
          <w:rFonts w:cs="Times New Roman"/>
          <w:sz w:val="28"/>
          <w:szCs w:val="28"/>
        </w:rPr>
        <w:t>.</w:t>
      </w:r>
    </w:p>
    <w:p w14:paraId="2F70BBC9" w14:textId="1537CB03" w:rsidR="00792589" w:rsidRPr="00792589" w:rsidRDefault="00792589" w:rsidP="00792589">
      <w:pPr>
        <w:pStyle w:val="a5"/>
        <w:numPr>
          <w:ilvl w:val="0"/>
          <w:numId w:val="26"/>
        </w:numPr>
        <w:spacing w:after="0" w:line="360" w:lineRule="auto"/>
        <w:ind w:left="0" w:firstLine="709"/>
        <w:contextualSpacing w:val="0"/>
        <w:jc w:val="both"/>
        <w:rPr>
          <w:rFonts w:cs="Times New Roman"/>
          <w:sz w:val="28"/>
          <w:szCs w:val="28"/>
        </w:rPr>
      </w:pPr>
      <w:r w:rsidRPr="00CE4493">
        <w:rPr>
          <w:rFonts w:cs="Times New Roman"/>
          <w:sz w:val="28"/>
          <w:szCs w:val="28"/>
        </w:rPr>
        <w:t>Попова В.В. Развитие института условно-досрочного освобождения от отбывания наказания по российскому законодательству</w:t>
      </w:r>
      <w:r>
        <w:rPr>
          <w:rFonts w:cs="Times New Roman"/>
          <w:sz w:val="28"/>
          <w:szCs w:val="28"/>
        </w:rPr>
        <w:t xml:space="preserve"> </w:t>
      </w:r>
      <w:r w:rsidRPr="00CE4493">
        <w:rPr>
          <w:rFonts w:cs="Times New Roman"/>
          <w:sz w:val="28"/>
          <w:szCs w:val="28"/>
        </w:rPr>
        <w:t xml:space="preserve">/ </w:t>
      </w:r>
      <w:r>
        <w:rPr>
          <w:rFonts w:cs="Times New Roman"/>
          <w:sz w:val="28"/>
          <w:szCs w:val="28"/>
        </w:rPr>
        <w:t>В.В. Попова</w:t>
      </w:r>
      <w:r w:rsidRPr="00CE4493">
        <w:rPr>
          <w:rFonts w:cs="Times New Roman"/>
          <w:sz w:val="28"/>
          <w:szCs w:val="28"/>
        </w:rPr>
        <w:t xml:space="preserve"> // Юридические науки: проблемы и перспективы: материалы IV Междунар. науч. конф. (г. Казань, май 2016 г.). Казань: Бук, 2016. </w:t>
      </w:r>
      <w:r>
        <w:rPr>
          <w:rFonts w:cs="Times New Roman"/>
          <w:sz w:val="28"/>
          <w:szCs w:val="28"/>
        </w:rPr>
        <w:t xml:space="preserve">- </w:t>
      </w:r>
      <w:r w:rsidRPr="00CE4493">
        <w:rPr>
          <w:rFonts w:cs="Times New Roman"/>
          <w:sz w:val="28"/>
          <w:szCs w:val="28"/>
        </w:rPr>
        <w:t>С. 247–249.</w:t>
      </w:r>
    </w:p>
    <w:p w14:paraId="009BB85B" w14:textId="3134FD9C" w:rsidR="00792589" w:rsidRDefault="00792589" w:rsidP="00792589">
      <w:pPr>
        <w:pStyle w:val="a5"/>
        <w:spacing w:after="0" w:line="360" w:lineRule="auto"/>
        <w:jc w:val="both"/>
        <w:rPr>
          <w:rFonts w:cs="Times New Roman"/>
          <w:b/>
          <w:sz w:val="28"/>
          <w:szCs w:val="28"/>
        </w:rPr>
      </w:pPr>
      <w:r>
        <w:rPr>
          <w:rFonts w:cs="Times New Roman"/>
          <w:b/>
          <w:sz w:val="28"/>
          <w:szCs w:val="28"/>
        </w:rPr>
        <w:t>4</w:t>
      </w:r>
      <w:r w:rsidRPr="00792589">
        <w:rPr>
          <w:rFonts w:cs="Times New Roman"/>
          <w:b/>
          <w:sz w:val="28"/>
          <w:szCs w:val="28"/>
        </w:rPr>
        <w:t xml:space="preserve">. </w:t>
      </w:r>
      <w:r>
        <w:rPr>
          <w:rFonts w:cs="Times New Roman"/>
          <w:b/>
          <w:sz w:val="28"/>
          <w:szCs w:val="28"/>
        </w:rPr>
        <w:t>Ресурсы электронного доступа</w:t>
      </w:r>
    </w:p>
    <w:p w14:paraId="2FAF543A" w14:textId="08C5124C" w:rsidR="00792589" w:rsidRDefault="00792589" w:rsidP="008F6419">
      <w:pPr>
        <w:pStyle w:val="a5"/>
        <w:numPr>
          <w:ilvl w:val="0"/>
          <w:numId w:val="26"/>
        </w:numPr>
        <w:spacing w:after="0" w:line="360" w:lineRule="auto"/>
        <w:ind w:left="0" w:firstLine="709"/>
        <w:contextualSpacing w:val="0"/>
        <w:jc w:val="both"/>
        <w:rPr>
          <w:rFonts w:cs="Times New Roman"/>
          <w:sz w:val="28"/>
          <w:szCs w:val="28"/>
        </w:rPr>
      </w:pPr>
      <w:r w:rsidRPr="00792589">
        <w:rPr>
          <w:rFonts w:cs="Times New Roman"/>
          <w:sz w:val="28"/>
          <w:szCs w:val="28"/>
        </w:rPr>
        <w:t xml:space="preserve">Краткая характеристика уголовно-исполнительной системы // </w:t>
      </w:r>
      <w:hyperlink r:id="rId8" w:history="1">
        <w:r w:rsidRPr="00792589">
          <w:rPr>
            <w:rStyle w:val="a6"/>
            <w:rFonts w:cs="Times New Roman"/>
            <w:sz w:val="28"/>
            <w:szCs w:val="28"/>
          </w:rPr>
          <w:t>http://fsin.su/</w:t>
        </w:r>
      </w:hyperlink>
      <w:r w:rsidRPr="00792589">
        <w:rPr>
          <w:rFonts w:cs="Times New Roman"/>
          <w:sz w:val="28"/>
          <w:szCs w:val="28"/>
        </w:rPr>
        <w:t xml:space="preserve">: ФСИН России. </w:t>
      </w:r>
      <w:r>
        <w:rPr>
          <w:rFonts w:cs="Times New Roman"/>
          <w:sz w:val="28"/>
          <w:szCs w:val="28"/>
        </w:rPr>
        <w:t xml:space="preserve">- </w:t>
      </w:r>
      <w:r w:rsidRPr="00792589">
        <w:rPr>
          <w:rFonts w:cs="Times New Roman"/>
          <w:sz w:val="28"/>
          <w:szCs w:val="28"/>
        </w:rPr>
        <w:t xml:space="preserve">Режим доступа: // </w:t>
      </w:r>
      <w:hyperlink r:id="rId9" w:history="1">
        <w:r w:rsidRPr="00792589">
          <w:rPr>
            <w:rStyle w:val="a6"/>
            <w:rFonts w:cs="Times New Roman"/>
            <w:sz w:val="28"/>
            <w:szCs w:val="28"/>
          </w:rPr>
          <w:t>http://fsin.su/structure/inspector/iao/statistika/Kratkaya%20har-ka%20UIS/</w:t>
        </w:r>
      </w:hyperlink>
      <w:r w:rsidRPr="00792589">
        <w:rPr>
          <w:rFonts w:cs="Times New Roman"/>
          <w:sz w:val="28"/>
          <w:szCs w:val="28"/>
        </w:rPr>
        <w:t xml:space="preserve"> (доступ свободный).</w:t>
      </w:r>
    </w:p>
    <w:p w14:paraId="45C754CA" w14:textId="555E8FF5" w:rsidR="00792589" w:rsidRPr="00792589" w:rsidRDefault="00792589" w:rsidP="00792589">
      <w:pPr>
        <w:spacing w:after="0" w:line="360" w:lineRule="auto"/>
        <w:ind w:firstLine="709"/>
        <w:jc w:val="both"/>
        <w:rPr>
          <w:rFonts w:cs="Times New Roman"/>
          <w:b/>
          <w:sz w:val="28"/>
          <w:szCs w:val="28"/>
        </w:rPr>
      </w:pPr>
      <w:r w:rsidRPr="00792589">
        <w:rPr>
          <w:rFonts w:cs="Times New Roman"/>
          <w:b/>
          <w:sz w:val="28"/>
          <w:szCs w:val="28"/>
        </w:rPr>
        <w:t>5. Судебная практика</w:t>
      </w:r>
    </w:p>
    <w:p w14:paraId="34EEBAF9" w14:textId="55D6E22A" w:rsidR="00E509AB" w:rsidRDefault="00E509AB" w:rsidP="008F6419">
      <w:pPr>
        <w:pStyle w:val="a5"/>
        <w:numPr>
          <w:ilvl w:val="0"/>
          <w:numId w:val="26"/>
        </w:numPr>
        <w:spacing w:after="0" w:line="360" w:lineRule="auto"/>
        <w:ind w:left="0" w:firstLine="709"/>
        <w:contextualSpacing w:val="0"/>
        <w:jc w:val="both"/>
        <w:rPr>
          <w:rFonts w:cs="Times New Roman"/>
          <w:sz w:val="28"/>
          <w:szCs w:val="28"/>
        </w:rPr>
      </w:pPr>
      <w:r w:rsidRPr="00E509AB">
        <w:rPr>
          <w:rFonts w:cs="Times New Roman"/>
          <w:sz w:val="28"/>
          <w:szCs w:val="28"/>
        </w:rPr>
        <w:t xml:space="preserve">О внесении изменений в постановления Пленума Верховного Суда Российской Федерации от 21 апр. 2009 г. № 8 «О судебной практике условно–досрочного освобождения от отбывания наказания, замены неотбытой части наказания более мягким видом наказания» и от 20 дек. 2011 г. № 21 «О практике применения судами законодательства об исполнении приговора»: постановление Пленума Верховного Суда Российской Федерации от 17.11.2015 г. № 51 // Российская газета. </w:t>
      </w:r>
      <w:r>
        <w:rPr>
          <w:rFonts w:cs="Times New Roman"/>
          <w:sz w:val="28"/>
          <w:szCs w:val="28"/>
        </w:rPr>
        <w:t xml:space="preserve">- </w:t>
      </w:r>
      <w:r w:rsidRPr="00E509AB">
        <w:rPr>
          <w:rFonts w:cs="Times New Roman"/>
          <w:sz w:val="28"/>
          <w:szCs w:val="28"/>
        </w:rPr>
        <w:t>№ 270.</w:t>
      </w:r>
      <w:r>
        <w:rPr>
          <w:rFonts w:cs="Times New Roman"/>
          <w:sz w:val="28"/>
          <w:szCs w:val="28"/>
        </w:rPr>
        <w:t xml:space="preserve"> -</w:t>
      </w:r>
      <w:r w:rsidRPr="00E509AB">
        <w:rPr>
          <w:rFonts w:cs="Times New Roman"/>
          <w:sz w:val="28"/>
          <w:szCs w:val="28"/>
        </w:rPr>
        <w:t xml:space="preserve"> 2015.</w:t>
      </w:r>
      <w:r>
        <w:rPr>
          <w:rFonts w:cs="Times New Roman"/>
          <w:sz w:val="28"/>
          <w:szCs w:val="28"/>
        </w:rPr>
        <w:t xml:space="preserve"> -</w:t>
      </w:r>
      <w:r w:rsidRPr="00E509AB">
        <w:rPr>
          <w:rFonts w:cs="Times New Roman"/>
          <w:sz w:val="28"/>
          <w:szCs w:val="28"/>
        </w:rPr>
        <w:t xml:space="preserve"> 30 ноября.</w:t>
      </w:r>
    </w:p>
    <w:p w14:paraId="4587C06B" w14:textId="77777777" w:rsidR="00EF7504" w:rsidRDefault="00EF7504" w:rsidP="008F6419">
      <w:pPr>
        <w:pStyle w:val="a5"/>
        <w:numPr>
          <w:ilvl w:val="0"/>
          <w:numId w:val="26"/>
        </w:numPr>
        <w:spacing w:after="0" w:line="360" w:lineRule="auto"/>
        <w:ind w:left="0" w:firstLine="709"/>
        <w:contextualSpacing w:val="0"/>
        <w:jc w:val="both"/>
        <w:rPr>
          <w:rFonts w:cs="Times New Roman"/>
          <w:sz w:val="28"/>
          <w:szCs w:val="28"/>
        </w:rPr>
      </w:pPr>
      <w:r w:rsidRPr="00EF7504">
        <w:rPr>
          <w:rFonts w:cs="Times New Roman"/>
          <w:sz w:val="28"/>
          <w:szCs w:val="28"/>
        </w:rPr>
        <w:t>Материалы дела об УДО №4/1-143/15 // Архив Октябрьского районного суда г. Томска.</w:t>
      </w:r>
      <w:r>
        <w:rPr>
          <w:rFonts w:cs="Times New Roman"/>
          <w:sz w:val="28"/>
          <w:szCs w:val="28"/>
        </w:rPr>
        <w:t xml:space="preserve"> -</w:t>
      </w:r>
      <w:r w:rsidRPr="00EF7504">
        <w:rPr>
          <w:rFonts w:cs="Times New Roman"/>
          <w:sz w:val="28"/>
          <w:szCs w:val="28"/>
        </w:rPr>
        <w:t xml:space="preserve"> 2015.</w:t>
      </w:r>
    </w:p>
    <w:p w14:paraId="03ED9A2C" w14:textId="77777777" w:rsidR="00EF7504" w:rsidRPr="008F6419" w:rsidRDefault="00EF7504" w:rsidP="008F6419">
      <w:pPr>
        <w:pStyle w:val="a5"/>
        <w:numPr>
          <w:ilvl w:val="0"/>
          <w:numId w:val="26"/>
        </w:numPr>
        <w:spacing w:after="0" w:line="360" w:lineRule="auto"/>
        <w:ind w:left="0" w:firstLine="709"/>
        <w:contextualSpacing w:val="0"/>
        <w:jc w:val="both"/>
        <w:rPr>
          <w:rFonts w:cs="Times New Roman"/>
          <w:sz w:val="28"/>
          <w:szCs w:val="28"/>
        </w:rPr>
      </w:pPr>
      <w:r w:rsidRPr="00EF7504">
        <w:rPr>
          <w:rFonts w:cs="Times New Roman"/>
          <w:sz w:val="28"/>
          <w:szCs w:val="28"/>
        </w:rPr>
        <w:lastRenderedPageBreak/>
        <w:t>Материалы дела об УДО № 4/1-139/15 // Архив Октябрьского районного суда г. Томска. 2015.</w:t>
      </w:r>
    </w:p>
    <w:sectPr w:rsidR="00EF7504" w:rsidRPr="008F6419" w:rsidSect="008E7CAC">
      <w:headerReference w:type="default" r:id="rId10"/>
      <w:footnotePr>
        <w:numRestart w:val="eachPage"/>
      </w:footnotePr>
      <w:pgSz w:w="11906" w:h="16838" w:code="9"/>
      <w:pgMar w:top="1134" w:right="70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1E0A5E" w14:textId="77777777" w:rsidR="00E13A0B" w:rsidRDefault="00E13A0B" w:rsidP="008E7CAC">
      <w:pPr>
        <w:spacing w:after="0" w:line="240" w:lineRule="auto"/>
      </w:pPr>
      <w:r>
        <w:separator/>
      </w:r>
    </w:p>
  </w:endnote>
  <w:endnote w:type="continuationSeparator" w:id="0">
    <w:p w14:paraId="4AA3DA9D" w14:textId="77777777" w:rsidR="00E13A0B" w:rsidRDefault="00E13A0B" w:rsidP="008E7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136CB2" w14:textId="77777777" w:rsidR="00E13A0B" w:rsidRDefault="00E13A0B" w:rsidP="008E7CAC">
      <w:pPr>
        <w:spacing w:after="0" w:line="240" w:lineRule="auto"/>
      </w:pPr>
      <w:r>
        <w:separator/>
      </w:r>
    </w:p>
  </w:footnote>
  <w:footnote w:type="continuationSeparator" w:id="0">
    <w:p w14:paraId="267ECD06" w14:textId="77777777" w:rsidR="00E13A0B" w:rsidRDefault="00E13A0B" w:rsidP="008E7CAC">
      <w:pPr>
        <w:spacing w:after="0" w:line="240" w:lineRule="auto"/>
      </w:pPr>
      <w:r>
        <w:continuationSeparator/>
      </w:r>
    </w:p>
  </w:footnote>
  <w:footnote w:id="1">
    <w:p w14:paraId="0A045D6B" w14:textId="77777777" w:rsidR="00D3652D" w:rsidRPr="00CE4493" w:rsidRDefault="00D3652D" w:rsidP="00907D77">
      <w:pPr>
        <w:pStyle w:val="a3"/>
        <w:ind w:firstLine="709"/>
        <w:jc w:val="both"/>
      </w:pPr>
      <w:r w:rsidRPr="00CE4493">
        <w:rPr>
          <w:rStyle w:val="a7"/>
        </w:rPr>
        <w:footnoteRef/>
      </w:r>
      <w:r w:rsidRPr="00CE4493">
        <w:t xml:space="preserve"> Краткая характеристика уголовно-исполнительной системы // </w:t>
      </w:r>
      <w:hyperlink r:id="rId1" w:history="1">
        <w:r w:rsidRPr="00CE4493">
          <w:rPr>
            <w:rStyle w:val="a6"/>
          </w:rPr>
          <w:t>http://fsin.su/</w:t>
        </w:r>
      </w:hyperlink>
      <w:r w:rsidRPr="00CE4493">
        <w:t xml:space="preserve">: ФСИН России. Режим доступа: // </w:t>
      </w:r>
      <w:hyperlink r:id="rId2" w:history="1">
        <w:r w:rsidRPr="00CE4493">
          <w:rPr>
            <w:rStyle w:val="a6"/>
          </w:rPr>
          <w:t>http://fsin.su/structure/inspector/iao/statistika/Kratkaya%20har-ka%20UIS/</w:t>
        </w:r>
      </w:hyperlink>
      <w:r w:rsidRPr="00CE4493">
        <w:t xml:space="preserve"> (доступ свободный).</w:t>
      </w:r>
    </w:p>
  </w:footnote>
  <w:footnote w:id="2">
    <w:p w14:paraId="64807E87" w14:textId="6EA640D3" w:rsidR="00CE4493" w:rsidRDefault="00CE4493" w:rsidP="00907D77">
      <w:pPr>
        <w:pStyle w:val="a3"/>
        <w:ind w:firstLine="709"/>
        <w:jc w:val="both"/>
      </w:pPr>
      <w:r>
        <w:rPr>
          <w:rStyle w:val="a7"/>
        </w:rPr>
        <w:footnoteRef/>
      </w:r>
      <w:r>
        <w:t xml:space="preserve"> </w:t>
      </w:r>
      <w:r w:rsidRPr="00CE4493">
        <w:t xml:space="preserve">Алексеев В.В. Становление и развитие института условно-досрочного </w:t>
      </w:r>
      <w:r>
        <w:t>освобождения в России</w:t>
      </w:r>
      <w:r w:rsidRPr="00CE4493">
        <w:t>: учебное по</w:t>
      </w:r>
      <w:r>
        <w:t>собие. Томск, 2018. С. 6.</w:t>
      </w:r>
    </w:p>
  </w:footnote>
  <w:footnote w:id="3">
    <w:p w14:paraId="3082E4C6" w14:textId="77777777" w:rsidR="005B15FC" w:rsidRPr="00CE4493" w:rsidRDefault="005B15FC" w:rsidP="00907D77">
      <w:pPr>
        <w:shd w:val="clear" w:color="auto" w:fill="FFFFFF"/>
        <w:spacing w:after="0" w:line="240" w:lineRule="auto"/>
        <w:ind w:firstLine="709"/>
        <w:jc w:val="both"/>
      </w:pPr>
      <w:r w:rsidRPr="00CE4493">
        <w:rPr>
          <w:rStyle w:val="a7"/>
          <w:rFonts w:cs="Times New Roman"/>
        </w:rPr>
        <w:footnoteRef/>
      </w:r>
      <w:r w:rsidRPr="00CE4493">
        <w:rPr>
          <w:rFonts w:cs="Times New Roman"/>
        </w:rPr>
        <w:t xml:space="preserve">О введении в действие Уголовного кодекса РСФСР [Электронный ресурс]: постановление ВЦИК от 01 июня 1922 г. // </w:t>
      </w:r>
      <w:r w:rsidR="00CE4493">
        <w:rPr>
          <w:rFonts w:cs="Times New Roman"/>
        </w:rPr>
        <w:t>СПС Консультант Плюс.</w:t>
      </w:r>
    </w:p>
  </w:footnote>
  <w:footnote w:id="4">
    <w:p w14:paraId="288F50B4" w14:textId="77777777" w:rsidR="005B15FC" w:rsidRPr="00CE4493" w:rsidRDefault="005B15FC" w:rsidP="00907D77">
      <w:pPr>
        <w:shd w:val="clear" w:color="auto" w:fill="FFFFFF"/>
        <w:spacing w:after="0" w:line="240" w:lineRule="auto"/>
        <w:ind w:firstLine="709"/>
        <w:jc w:val="both"/>
        <w:rPr>
          <w:rFonts w:cs="Times New Roman"/>
        </w:rPr>
      </w:pPr>
      <w:r w:rsidRPr="00CE4493">
        <w:rPr>
          <w:rStyle w:val="a7"/>
          <w:rFonts w:cs="Times New Roman"/>
        </w:rPr>
        <w:footnoteRef/>
      </w:r>
      <w:r w:rsidRPr="00CE4493">
        <w:rPr>
          <w:rFonts w:cs="Times New Roman"/>
        </w:rPr>
        <w:t xml:space="preserve">Исправительно-трудовой кодекс РСФСР [Электронный ресурс]: утв. постановлением ВЦИК РСФСР от 16 октября 1924 г. // </w:t>
      </w:r>
      <w:r w:rsidR="00CE4493">
        <w:rPr>
          <w:rFonts w:cs="Times New Roman"/>
        </w:rPr>
        <w:t>СПС Консультант Плюс.</w:t>
      </w:r>
    </w:p>
  </w:footnote>
  <w:footnote w:id="5">
    <w:p w14:paraId="1D17DBE4" w14:textId="77777777" w:rsidR="005B15FC" w:rsidRPr="00CE4493" w:rsidRDefault="005B15FC" w:rsidP="00907D77">
      <w:pPr>
        <w:pStyle w:val="a3"/>
        <w:ind w:firstLine="709"/>
        <w:jc w:val="both"/>
      </w:pPr>
      <w:r w:rsidRPr="00CE4493">
        <w:rPr>
          <w:rStyle w:val="a7"/>
        </w:rPr>
        <w:footnoteRef/>
      </w:r>
      <w:r w:rsidRPr="00CE4493">
        <w:t xml:space="preserve"> Основные начала уголовного законодательства СССР и союзных республик: утв. Постановлением ЦИК СССР 31 окт. 1924 г. // Сборник документов по истории уголовного зак</w:t>
      </w:r>
      <w:r w:rsidR="00CE4493">
        <w:t>онодательства СССР и РСФСР. М.,</w:t>
      </w:r>
      <w:r w:rsidRPr="00CE4493">
        <w:t xml:space="preserve"> 1953. С.</w:t>
      </w:r>
      <w:r w:rsidR="00CE4493">
        <w:t xml:space="preserve"> </w:t>
      </w:r>
      <w:r w:rsidRPr="00CE4493">
        <w:t>199–207.</w:t>
      </w:r>
    </w:p>
  </w:footnote>
  <w:footnote w:id="6">
    <w:p w14:paraId="375B6CC8" w14:textId="77777777" w:rsidR="005B15FC" w:rsidRPr="00CE4493" w:rsidRDefault="005B15FC" w:rsidP="00907D77">
      <w:pPr>
        <w:pStyle w:val="a3"/>
        <w:ind w:firstLine="709"/>
        <w:jc w:val="both"/>
      </w:pPr>
      <w:r w:rsidRPr="00CE4493">
        <w:rPr>
          <w:rStyle w:val="a7"/>
        </w:rPr>
        <w:footnoteRef/>
      </w:r>
      <w:r w:rsidRPr="00CE4493">
        <w:rPr>
          <w:rStyle w:val="a7"/>
        </w:rPr>
        <w:t xml:space="preserve"> </w:t>
      </w:r>
      <w:r w:rsidRPr="00CE4493">
        <w:t xml:space="preserve">Исправительно-трудовой кодекс РСФСР [Электронный ресурс]: утв. Постановлением ВЦИК и СНК РСФСР от  01 августа 1933 г. // </w:t>
      </w:r>
      <w:r w:rsidR="00CE4493">
        <w:t>СПС Консультант Плюс.</w:t>
      </w:r>
    </w:p>
  </w:footnote>
  <w:footnote w:id="7">
    <w:p w14:paraId="4968FBEA" w14:textId="77777777" w:rsidR="00907D77" w:rsidRDefault="00907D77" w:rsidP="00907D77">
      <w:pPr>
        <w:pStyle w:val="a3"/>
        <w:ind w:firstLine="709"/>
        <w:jc w:val="both"/>
      </w:pPr>
      <w:r>
        <w:rPr>
          <w:rStyle w:val="a7"/>
        </w:rPr>
        <w:footnoteRef/>
      </w:r>
      <w:r>
        <w:t xml:space="preserve"> </w:t>
      </w:r>
      <w:r w:rsidRPr="00907D77">
        <w:t xml:space="preserve">Кидяев </w:t>
      </w:r>
      <w:r>
        <w:t>В.В.</w:t>
      </w:r>
      <w:r w:rsidRPr="00907D77">
        <w:t xml:space="preserve"> История развития института условно-досрочного освобождения от отбывания наказания в российском законодательстве // Вестник ТГУ. 2014. №</w:t>
      </w:r>
      <w:r>
        <w:t>5 (133). С. 15-16.</w:t>
      </w:r>
    </w:p>
  </w:footnote>
  <w:footnote w:id="8">
    <w:p w14:paraId="5B950FE1" w14:textId="77777777" w:rsidR="00CE4493" w:rsidRPr="00CE4493" w:rsidRDefault="00CE4493" w:rsidP="00907D77">
      <w:pPr>
        <w:spacing w:after="0" w:line="240" w:lineRule="auto"/>
        <w:ind w:firstLine="709"/>
        <w:jc w:val="both"/>
      </w:pPr>
      <w:r>
        <w:rPr>
          <w:rStyle w:val="a7"/>
        </w:rPr>
        <w:footnoteRef/>
      </w:r>
      <w:r>
        <w:t xml:space="preserve"> Лапшин В.Ф. </w:t>
      </w:r>
      <w:r w:rsidRPr="00CE4493">
        <w:t>Условно-досрочное освобождение как составная часть института освоб</w:t>
      </w:r>
      <w:r>
        <w:t xml:space="preserve">ождения от уголовного наказания </w:t>
      </w:r>
      <w:r w:rsidRPr="00CE4493">
        <w:t>// Дифференциация и индивидуализация ответственности в уголовном и уголовно-исполнительном праве</w:t>
      </w:r>
      <w:r>
        <w:t>. 2015. С. 118-119.</w:t>
      </w:r>
    </w:p>
  </w:footnote>
  <w:footnote w:id="9">
    <w:p w14:paraId="008F1CB5" w14:textId="77777777" w:rsidR="005B15FC" w:rsidRPr="00CE4493" w:rsidRDefault="005B15FC" w:rsidP="00907D77">
      <w:pPr>
        <w:pStyle w:val="a3"/>
        <w:ind w:firstLine="709"/>
        <w:jc w:val="both"/>
      </w:pPr>
      <w:r w:rsidRPr="00CE4493">
        <w:rPr>
          <w:rStyle w:val="a7"/>
        </w:rPr>
        <w:footnoteRef/>
      </w:r>
      <w:r w:rsidRPr="00CE4493">
        <w:t xml:space="preserve"> </w:t>
      </w:r>
      <w:r w:rsidRPr="00CE4493">
        <w:rPr>
          <w:spacing w:val="-4"/>
        </w:rPr>
        <w:t>Попова В.В. Развитие института условно-досрочного освобождения от отбывания наказания по российскому законодательству // Юридические науки: проблемы и перспективы: материалы IV Междунар. науч. конф. (</w:t>
      </w:r>
      <w:r w:rsidR="00CE4493">
        <w:rPr>
          <w:spacing w:val="-4"/>
        </w:rPr>
        <w:t>г. Казань, май 2016 г.). Казань</w:t>
      </w:r>
      <w:r w:rsidRPr="00CE4493">
        <w:rPr>
          <w:spacing w:val="-4"/>
        </w:rPr>
        <w:t>, 2016. С. 247–249.</w:t>
      </w:r>
    </w:p>
  </w:footnote>
  <w:footnote w:id="10">
    <w:p w14:paraId="0D4D09CC" w14:textId="77777777" w:rsidR="005D0E36" w:rsidRPr="00CE4493" w:rsidRDefault="005D0E36" w:rsidP="00907D77">
      <w:pPr>
        <w:pStyle w:val="a3"/>
        <w:ind w:firstLine="709"/>
        <w:jc w:val="both"/>
      </w:pPr>
      <w:r w:rsidRPr="00CE4493">
        <w:rPr>
          <w:rStyle w:val="a7"/>
        </w:rPr>
        <w:footnoteRef/>
      </w:r>
      <w:r w:rsidRPr="00CE4493">
        <w:t xml:space="preserve"> Селиверстов В. И. Уголовно – исполнительное право России : учебник. 6 –е изд., перераб. и доп. М. 2013. С. 417-418.</w:t>
      </w:r>
    </w:p>
  </w:footnote>
  <w:footnote w:id="11">
    <w:p w14:paraId="5F7D99DF" w14:textId="1B489C54" w:rsidR="00DA3B88" w:rsidRPr="00CE4493" w:rsidRDefault="00DA3B88" w:rsidP="00792589">
      <w:pPr>
        <w:pStyle w:val="a3"/>
        <w:ind w:firstLine="709"/>
        <w:jc w:val="both"/>
      </w:pPr>
      <w:r w:rsidRPr="00CE4493">
        <w:rPr>
          <w:rStyle w:val="a7"/>
        </w:rPr>
        <w:footnoteRef/>
      </w:r>
      <w:r w:rsidRPr="00CE4493">
        <w:t xml:space="preserve"> </w:t>
      </w:r>
      <w:bookmarkStart w:id="4" w:name="_Hlk40249160"/>
      <w:r w:rsidR="00792589" w:rsidRPr="00792589">
        <w:t>Уголовный кодекс РФ: федеральный закон РФ от 13.06.1996 № 63-ФЗ (ред. от 01.04.2020) // Собрание законодательства РФ. 1996. № 25. Ст. 2954; Официальный интернет-портал правовой информации. 2020. 1 апреля.</w:t>
      </w:r>
      <w:bookmarkEnd w:id="4"/>
    </w:p>
  </w:footnote>
  <w:footnote w:id="12">
    <w:p w14:paraId="7084DF48" w14:textId="2388B35B" w:rsidR="008F6419" w:rsidRPr="00CE4493" w:rsidRDefault="008F6419" w:rsidP="00907D77">
      <w:pPr>
        <w:pStyle w:val="a3"/>
        <w:ind w:firstLine="709"/>
        <w:jc w:val="both"/>
      </w:pPr>
      <w:r w:rsidRPr="00CE4493">
        <w:rPr>
          <w:rStyle w:val="a7"/>
        </w:rPr>
        <w:footnoteRef/>
      </w:r>
      <w:r w:rsidRPr="00CE4493">
        <w:t xml:space="preserve"> Малинин В.Б., Смирнов Л.Б. Уголовно – исполнительное право : учебник для юридических вузов и факультетов.. М., 2010. С. 316.</w:t>
      </w:r>
    </w:p>
  </w:footnote>
  <w:footnote w:id="13">
    <w:p w14:paraId="3476B874" w14:textId="734D1EC4" w:rsidR="008F6419" w:rsidRPr="00CE4493" w:rsidRDefault="008F6419" w:rsidP="00907D77">
      <w:pPr>
        <w:pStyle w:val="a3"/>
        <w:ind w:firstLine="709"/>
        <w:jc w:val="both"/>
      </w:pPr>
      <w:r w:rsidRPr="00CE4493">
        <w:rPr>
          <w:rStyle w:val="a7"/>
        </w:rPr>
        <w:footnoteRef/>
      </w:r>
      <w:r w:rsidRPr="00CE4493">
        <w:t xml:space="preserve"> Уголовно – исполнительное право России. Общая и Особенная части : учебник для бакалавров / под. ред. В.Е. Эминова, В.Н. Орлова. М., 2014. С. 560.</w:t>
      </w:r>
    </w:p>
  </w:footnote>
  <w:footnote w:id="14">
    <w:p w14:paraId="498F182D" w14:textId="77777777" w:rsidR="005D0E36" w:rsidRPr="00CE4493" w:rsidRDefault="005D0E36" w:rsidP="00907D77">
      <w:pPr>
        <w:pStyle w:val="a3"/>
        <w:ind w:firstLine="709"/>
        <w:jc w:val="both"/>
      </w:pPr>
      <w:r w:rsidRPr="00CE4493">
        <w:rPr>
          <w:rStyle w:val="a7"/>
        </w:rPr>
        <w:footnoteRef/>
      </w:r>
      <w:r w:rsidRPr="00CE4493">
        <w:t xml:space="preserve"> Уголовно – исполнительное право : учебник / С. М. Зубарев [и др.] ; отв. ред. А. С. Михлин. 3 – е изд., перераб. и доп. М. 2011. С. 363.</w:t>
      </w:r>
    </w:p>
  </w:footnote>
  <w:footnote w:id="15">
    <w:p w14:paraId="119F4E9E" w14:textId="77777777" w:rsidR="008F6419" w:rsidRPr="00CE4493" w:rsidRDefault="008F6419" w:rsidP="00907D77">
      <w:pPr>
        <w:pStyle w:val="a3"/>
        <w:ind w:firstLine="709"/>
        <w:jc w:val="both"/>
      </w:pPr>
      <w:r w:rsidRPr="00CE4493">
        <w:rPr>
          <w:rStyle w:val="a7"/>
        </w:rPr>
        <w:footnoteRef/>
      </w:r>
      <w:r w:rsidRPr="00CE4493">
        <w:t xml:space="preserve"> Князьков А.С., Уткин В.А. Условно – досрочное освобождение при пожизненном лишении свободы // Вестник Томского государственного университета. Право. 2015. №4 (18). С. 46 – 47.</w:t>
      </w:r>
    </w:p>
  </w:footnote>
  <w:footnote w:id="16">
    <w:p w14:paraId="2797B5D4" w14:textId="679D9874" w:rsidR="005D0E36" w:rsidRPr="00CE4493" w:rsidRDefault="005D0E36" w:rsidP="00907D77">
      <w:pPr>
        <w:pStyle w:val="a3"/>
        <w:ind w:firstLine="709"/>
        <w:jc w:val="both"/>
      </w:pPr>
      <w:r w:rsidRPr="00CE4493">
        <w:rPr>
          <w:rStyle w:val="a7"/>
        </w:rPr>
        <w:footnoteRef/>
      </w:r>
      <w:r w:rsidRPr="00CE4493">
        <w:t xml:space="preserve"> Селиверстов В.И. Уголовно – исполнительное право России : учебник. М. 2013. С. 410.</w:t>
      </w:r>
    </w:p>
  </w:footnote>
  <w:footnote w:id="17">
    <w:p w14:paraId="022742DD" w14:textId="77777777" w:rsidR="005D0E36" w:rsidRPr="00CE4493" w:rsidRDefault="005D0E36" w:rsidP="00907D77">
      <w:pPr>
        <w:pStyle w:val="a3"/>
        <w:ind w:firstLine="709"/>
        <w:jc w:val="both"/>
      </w:pPr>
      <w:r w:rsidRPr="00CE4493">
        <w:rPr>
          <w:rStyle w:val="a7"/>
        </w:rPr>
        <w:footnoteRef/>
      </w:r>
      <w:r w:rsidRPr="00CE4493">
        <w:t xml:space="preserve"> </w:t>
      </w:r>
      <w:r w:rsidR="00EF7504" w:rsidRPr="00CE4493">
        <w:t>Князьков А.С. Условно – досрочное освобождение: проблемы и тенденции // Вестн. Том. гос. унта. Право. 2015. №2 (16). С. 63-65.</w:t>
      </w:r>
    </w:p>
  </w:footnote>
  <w:footnote w:id="18">
    <w:p w14:paraId="373CB848" w14:textId="77777777" w:rsidR="005D0E36" w:rsidRPr="00CE4493" w:rsidRDefault="005D0E36" w:rsidP="00907D77">
      <w:pPr>
        <w:pStyle w:val="a3"/>
        <w:ind w:firstLine="709"/>
        <w:jc w:val="both"/>
      </w:pPr>
      <w:r w:rsidRPr="00CE4493">
        <w:rPr>
          <w:rStyle w:val="a7"/>
        </w:rPr>
        <w:footnoteRef/>
      </w:r>
      <w:r w:rsidRPr="00CE4493">
        <w:t xml:space="preserve"> Уголовное право России. Части Общая и Особенная : учебник / отв. ред. А. И. Рарог. М. 2018. С. 262.</w:t>
      </w:r>
    </w:p>
  </w:footnote>
  <w:footnote w:id="19">
    <w:p w14:paraId="2F766B24" w14:textId="77777777" w:rsidR="00E509AB" w:rsidRPr="00CE4493" w:rsidRDefault="00E509AB" w:rsidP="00907D77">
      <w:pPr>
        <w:pStyle w:val="a3"/>
        <w:ind w:firstLine="709"/>
        <w:jc w:val="both"/>
      </w:pPr>
      <w:r w:rsidRPr="00CE4493">
        <w:rPr>
          <w:rStyle w:val="a7"/>
        </w:rPr>
        <w:footnoteRef/>
      </w:r>
      <w:r w:rsidRPr="00CE4493">
        <w:t xml:space="preserve"> О внесении изменений в постановления Пленума Верховного Суда Российской Федерации от 21 апр. 2009 г. № 8 «О судебной практике условно–досрочного освобождения от отбывания наказания, замены неотбытой части наказания более мягким видом наказания» и от 20 дек. 2011 г. № 21 «О практике применения судами законодательства об исполнении приговора»: постановление Пленума Верховного Суда Российской Федерации от 17.11.2015 г. № 51 // Российская газета. № 270. 2015. 30 ноября.</w:t>
      </w:r>
    </w:p>
  </w:footnote>
  <w:footnote w:id="20">
    <w:p w14:paraId="6CF90B68" w14:textId="77777777" w:rsidR="00E509AB" w:rsidRPr="00CE4493" w:rsidRDefault="00E509AB" w:rsidP="00907D77">
      <w:pPr>
        <w:pStyle w:val="a3"/>
        <w:ind w:firstLine="709"/>
        <w:jc w:val="both"/>
      </w:pPr>
      <w:r w:rsidRPr="00CE4493">
        <w:rPr>
          <w:rStyle w:val="a7"/>
        </w:rPr>
        <w:footnoteRef/>
      </w:r>
      <w:r w:rsidRPr="00CE4493">
        <w:t xml:space="preserve"> Бабаян С. Л. Поощрительные институты в пенитенциарных системах стран СНГ и развитых зарубежных стран // Российский следователь. 2012. № 19. С. 44 – 47.</w:t>
      </w:r>
    </w:p>
  </w:footnote>
  <w:footnote w:id="21">
    <w:p w14:paraId="293791FD" w14:textId="77777777" w:rsidR="00EF7504" w:rsidRPr="00CE4493" w:rsidRDefault="00EF7504" w:rsidP="00907D77">
      <w:pPr>
        <w:pStyle w:val="a3"/>
        <w:ind w:firstLine="709"/>
        <w:jc w:val="both"/>
      </w:pPr>
      <w:r w:rsidRPr="00CE4493">
        <w:rPr>
          <w:rStyle w:val="a7"/>
        </w:rPr>
        <w:footnoteRef/>
      </w:r>
      <w:r w:rsidRPr="00CE4493">
        <w:t xml:space="preserve"> Уголовно – исполнительная политика, законодательство и право: современное состояние и перспективы развития: сб. материалов круглого стола, посвященного памяти доктора юридических наук, профессора, заслуженного юриста Российской Федерации Олега Вадимовича Филимонова ( Москва, 31 мая 2013 г.) / вступ. слово Ю. И. Калинина; под науч. ред. В. И. Селиверстова, В. А. Уткина. М. 2014. С. 48 – 49.</w:t>
      </w:r>
    </w:p>
  </w:footnote>
  <w:footnote w:id="22">
    <w:p w14:paraId="53E85E77" w14:textId="77777777" w:rsidR="00E509AB" w:rsidRPr="00CE4493" w:rsidRDefault="00E509AB" w:rsidP="00907D77">
      <w:pPr>
        <w:pStyle w:val="a3"/>
        <w:ind w:firstLine="709"/>
        <w:jc w:val="both"/>
      </w:pPr>
      <w:r w:rsidRPr="00CE4493">
        <w:rPr>
          <w:rStyle w:val="a7"/>
        </w:rPr>
        <w:footnoteRef/>
      </w:r>
      <w:r w:rsidRPr="00CE4493">
        <w:t xml:space="preserve"> Уголовный кодекс РСФСР от 27 окт. 1960 г. // Ведомости Верховного Совета РСФСР. 1960. № 40. Ст. 53. Утратил силу.</w:t>
      </w:r>
    </w:p>
  </w:footnote>
  <w:footnote w:id="23">
    <w:p w14:paraId="147CE6FB" w14:textId="77777777" w:rsidR="00E509AB" w:rsidRPr="00CE4493" w:rsidRDefault="00E509AB" w:rsidP="00907D77">
      <w:pPr>
        <w:pStyle w:val="a3"/>
        <w:ind w:firstLine="709"/>
        <w:jc w:val="both"/>
      </w:pPr>
      <w:r w:rsidRPr="00CE4493">
        <w:rPr>
          <w:rStyle w:val="a7"/>
        </w:rPr>
        <w:footnoteRef/>
      </w:r>
      <w:r w:rsidRPr="00CE4493">
        <w:t xml:space="preserve"> Селиверстов В. И. Уголовно – исполнительное право России : учебник. 6 –е изд., перераб. и доп. М. 2013. С. 410.</w:t>
      </w:r>
    </w:p>
  </w:footnote>
  <w:footnote w:id="24">
    <w:p w14:paraId="16B5E64E" w14:textId="77777777" w:rsidR="00E509AB" w:rsidRPr="00CE4493" w:rsidRDefault="00E509AB" w:rsidP="00907D77">
      <w:pPr>
        <w:pStyle w:val="a3"/>
        <w:ind w:firstLine="709"/>
        <w:jc w:val="both"/>
      </w:pPr>
      <w:r w:rsidRPr="00CE4493">
        <w:rPr>
          <w:rStyle w:val="a7"/>
        </w:rPr>
        <w:footnoteRef/>
      </w:r>
      <w:r w:rsidRPr="00CE4493">
        <w:t xml:space="preserve"> Уголовно-исполнительный кодекс Российской Федерации: федеральный закон РФ от 08.01.1997 № 1-ФЗ (ред. от </w:t>
      </w:r>
      <w:r w:rsidR="00EF7504" w:rsidRPr="00CE4493">
        <w:t>27.12</w:t>
      </w:r>
      <w:r w:rsidRPr="00CE4493">
        <w:t xml:space="preserve">.2019) // Собрание законодательства РФ. 1997. № 2. </w:t>
      </w:r>
      <w:r w:rsidR="00EF7504" w:rsidRPr="00CE4493">
        <w:t>Ст. 198</w:t>
      </w:r>
      <w:r w:rsidR="00EF7504" w:rsidRPr="00CE4493">
        <w:rPr>
          <w:lang w:val="en-US"/>
        </w:rPr>
        <w:t xml:space="preserve">; </w:t>
      </w:r>
      <w:r w:rsidR="00EF7504" w:rsidRPr="00CE4493">
        <w:t xml:space="preserve">2019. № 52 (ч. </w:t>
      </w:r>
      <w:r w:rsidR="00EF7504" w:rsidRPr="00CE4493">
        <w:rPr>
          <w:lang w:val="en-US"/>
        </w:rPr>
        <w:t>I)</w:t>
      </w:r>
      <w:r w:rsidR="00EF7504" w:rsidRPr="00CE4493">
        <w:t>. Ст. 7812.</w:t>
      </w:r>
    </w:p>
  </w:footnote>
  <w:footnote w:id="25">
    <w:p w14:paraId="5B50FDE0" w14:textId="77777777" w:rsidR="00EF7504" w:rsidRPr="00CE4493" w:rsidRDefault="00EF7504" w:rsidP="00907D77">
      <w:pPr>
        <w:pStyle w:val="a3"/>
        <w:ind w:firstLine="709"/>
        <w:jc w:val="both"/>
      </w:pPr>
      <w:r w:rsidRPr="00CE4493">
        <w:rPr>
          <w:rStyle w:val="a7"/>
        </w:rPr>
        <w:footnoteRef/>
      </w:r>
      <w:r w:rsidRPr="00CE4493">
        <w:t xml:space="preserve"> Российский курс уголовно – исполнительного права : в 2 т. : учебник / Е. А. Антонян [и др.]; отв. ред. В. Е. Орлова. М., 2012. Т.1 : Общая часть. С. 480.</w:t>
      </w:r>
    </w:p>
  </w:footnote>
  <w:footnote w:id="26">
    <w:p w14:paraId="4D28556A" w14:textId="77777777" w:rsidR="00EF7504" w:rsidRPr="00CE4493" w:rsidRDefault="00EF7504" w:rsidP="00907D77">
      <w:pPr>
        <w:pStyle w:val="a3"/>
        <w:ind w:firstLine="709"/>
        <w:jc w:val="both"/>
      </w:pPr>
      <w:r w:rsidRPr="00CE4493">
        <w:rPr>
          <w:rStyle w:val="a7"/>
        </w:rPr>
        <w:footnoteRef/>
      </w:r>
      <w:r w:rsidRPr="00CE4493">
        <w:t xml:space="preserve"> Материалы дела об УДО №4/1-143/15 // Архив Октябрьского районного суда г. Томска. 2015.</w:t>
      </w:r>
    </w:p>
  </w:footnote>
  <w:footnote w:id="27">
    <w:p w14:paraId="1F619196" w14:textId="77777777" w:rsidR="00EF7504" w:rsidRPr="00CE4493" w:rsidRDefault="00EF7504" w:rsidP="00907D77">
      <w:pPr>
        <w:pStyle w:val="a3"/>
        <w:ind w:firstLine="709"/>
        <w:jc w:val="both"/>
      </w:pPr>
      <w:r w:rsidRPr="00CE4493">
        <w:rPr>
          <w:rStyle w:val="a7"/>
        </w:rPr>
        <w:footnoteRef/>
      </w:r>
      <w:r w:rsidRPr="00CE4493">
        <w:t xml:space="preserve"> Материалы дела об УДО № 4/1-139/15 // Архив Октябрьского районного суда г. Томска.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Times New Roman"/>
        <w:sz w:val="28"/>
        <w:szCs w:val="28"/>
      </w:rPr>
      <w:id w:val="-2006576736"/>
      <w:docPartObj>
        <w:docPartGallery w:val="Page Numbers (Top of Page)"/>
        <w:docPartUnique/>
      </w:docPartObj>
    </w:sdtPr>
    <w:sdtEndPr/>
    <w:sdtContent>
      <w:p w14:paraId="4633C959" w14:textId="77777777" w:rsidR="00897E04" w:rsidRPr="001B1295" w:rsidRDefault="00897E04" w:rsidP="004F332F">
        <w:pPr>
          <w:pStyle w:val="a8"/>
          <w:jc w:val="center"/>
          <w:rPr>
            <w:rFonts w:cs="Times New Roman"/>
            <w:sz w:val="28"/>
            <w:szCs w:val="28"/>
          </w:rPr>
        </w:pPr>
        <w:r w:rsidRPr="001B1295">
          <w:rPr>
            <w:rFonts w:cs="Times New Roman"/>
            <w:sz w:val="28"/>
            <w:szCs w:val="28"/>
          </w:rPr>
          <w:fldChar w:fldCharType="begin"/>
        </w:r>
        <w:r w:rsidRPr="001B1295">
          <w:rPr>
            <w:rFonts w:cs="Times New Roman"/>
            <w:sz w:val="28"/>
            <w:szCs w:val="28"/>
          </w:rPr>
          <w:instrText>PAGE   \* MERGEFORMAT</w:instrText>
        </w:r>
        <w:r w:rsidRPr="001B1295">
          <w:rPr>
            <w:rFonts w:cs="Times New Roman"/>
            <w:sz w:val="28"/>
            <w:szCs w:val="28"/>
          </w:rPr>
          <w:fldChar w:fldCharType="separate"/>
        </w:r>
        <w:r w:rsidR="00907D77">
          <w:rPr>
            <w:rFonts w:cs="Times New Roman"/>
            <w:noProof/>
            <w:sz w:val="28"/>
            <w:szCs w:val="28"/>
          </w:rPr>
          <w:t>2</w:t>
        </w:r>
        <w:r w:rsidRPr="001B1295">
          <w:rPr>
            <w:rFonts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A312E"/>
    <w:multiLevelType w:val="hybridMultilevel"/>
    <w:tmpl w:val="571EA492"/>
    <w:lvl w:ilvl="0" w:tplc="C41AC306">
      <w:start w:val="3"/>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876DCF"/>
    <w:multiLevelType w:val="hybridMultilevel"/>
    <w:tmpl w:val="95B26510"/>
    <w:lvl w:ilvl="0" w:tplc="ECFCFC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212150B"/>
    <w:multiLevelType w:val="hybridMultilevel"/>
    <w:tmpl w:val="094869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441486"/>
    <w:multiLevelType w:val="hybridMultilevel"/>
    <w:tmpl w:val="1FE26A78"/>
    <w:lvl w:ilvl="0" w:tplc="02A832C6">
      <w:start w:val="1"/>
      <w:numFmt w:val="decimal"/>
      <w:lvlText w:val="%1."/>
      <w:lvlJc w:val="left"/>
      <w:pPr>
        <w:ind w:left="1878" w:hanging="1170"/>
      </w:pPr>
      <w:rPr>
        <w:rFonts w:hint="default"/>
        <w:b/>
      </w:rPr>
    </w:lvl>
    <w:lvl w:ilvl="1" w:tplc="1CFC4E90">
      <w:start w:val="1"/>
      <w:numFmt w:val="decimal"/>
      <w:lvlText w:val="%2."/>
      <w:lvlJc w:val="left"/>
      <w:pPr>
        <w:ind w:left="1788" w:hanging="360"/>
      </w:pPr>
      <w:rPr>
        <w:rFonts w:hint="default"/>
        <w:b w:val="0"/>
        <w:sz w:val="28"/>
        <w:szCs w:val="28"/>
      </w:r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EF63288"/>
    <w:multiLevelType w:val="hybridMultilevel"/>
    <w:tmpl w:val="72209EAA"/>
    <w:lvl w:ilvl="0" w:tplc="DA5C902C">
      <w:start w:val="1"/>
      <w:numFmt w:val="decimal"/>
      <w:lvlText w:val="%1)"/>
      <w:lvlJc w:val="left"/>
      <w:pPr>
        <w:ind w:left="1069" w:hanging="360"/>
      </w:pPr>
      <w:rPr>
        <w:rFonts w:eastAsiaTheme="minorHAns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24F128D"/>
    <w:multiLevelType w:val="hybridMultilevel"/>
    <w:tmpl w:val="2500C4F0"/>
    <w:lvl w:ilvl="0" w:tplc="04190013">
      <w:start w:val="1"/>
      <w:numFmt w:val="upperRoman"/>
      <w:lvlText w:val="%1."/>
      <w:lvlJc w:val="right"/>
      <w:pPr>
        <w:ind w:left="1211"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E751AE7"/>
    <w:multiLevelType w:val="hybridMultilevel"/>
    <w:tmpl w:val="A260BF2C"/>
    <w:lvl w:ilvl="0" w:tplc="0419000F">
      <w:start w:val="1"/>
      <w:numFmt w:val="decimal"/>
      <w:lvlText w:val="%1."/>
      <w:lvlJc w:val="left"/>
      <w:pPr>
        <w:ind w:left="1070" w:hanging="360"/>
      </w:pPr>
      <w:rPr>
        <w:rFonts w:cs="Times New Roman"/>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7" w15:restartNumberingAfterBreak="0">
    <w:nsid w:val="212C5275"/>
    <w:multiLevelType w:val="hybridMultilevel"/>
    <w:tmpl w:val="507E842C"/>
    <w:lvl w:ilvl="0" w:tplc="C41AC306">
      <w:start w:val="3"/>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9267DC"/>
    <w:multiLevelType w:val="hybridMultilevel"/>
    <w:tmpl w:val="670C9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355F51"/>
    <w:multiLevelType w:val="multilevel"/>
    <w:tmpl w:val="FD8A5258"/>
    <w:styleLink w:val="WW8Num19"/>
    <w:lvl w:ilvl="0">
      <w:start w:val="1"/>
      <w:numFmt w:val="decimal"/>
      <w:lvlText w:val="%1)"/>
      <w:lvlJc w:val="left"/>
      <w:rPr>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15:restartNumberingAfterBreak="0">
    <w:nsid w:val="278B26D7"/>
    <w:multiLevelType w:val="multilevel"/>
    <w:tmpl w:val="A61C18E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3748112E"/>
    <w:multiLevelType w:val="hybridMultilevel"/>
    <w:tmpl w:val="317493FC"/>
    <w:lvl w:ilvl="0" w:tplc="5D8888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D9A0663"/>
    <w:multiLevelType w:val="hybridMultilevel"/>
    <w:tmpl w:val="D2D25EFA"/>
    <w:lvl w:ilvl="0" w:tplc="0FB2A478">
      <w:start w:val="1"/>
      <w:numFmt w:val="decimal"/>
      <w:lvlText w:val="%1."/>
      <w:lvlJc w:val="left"/>
      <w:pPr>
        <w:ind w:left="4043" w:hanging="360"/>
      </w:pPr>
      <w:rPr>
        <w:rFonts w:hint="default"/>
        <w:b/>
        <w:sz w:val="28"/>
        <w:szCs w:val="28"/>
      </w:rPr>
    </w:lvl>
    <w:lvl w:ilvl="1" w:tplc="14928884">
      <w:start w:val="1"/>
      <w:numFmt w:val="decimal"/>
      <w:lvlText w:val="%2."/>
      <w:lvlJc w:val="left"/>
      <w:pPr>
        <w:ind w:left="4272" w:hanging="360"/>
      </w:pPr>
      <w:rPr>
        <w:b w:val="0"/>
        <w:sz w:val="28"/>
        <w:szCs w:val="28"/>
      </w:rPr>
    </w:lvl>
    <w:lvl w:ilvl="2" w:tplc="0419001B" w:tentative="1">
      <w:start w:val="1"/>
      <w:numFmt w:val="lowerRoman"/>
      <w:lvlText w:val="%3."/>
      <w:lvlJc w:val="right"/>
      <w:pPr>
        <w:ind w:left="4992" w:hanging="180"/>
      </w:pPr>
    </w:lvl>
    <w:lvl w:ilvl="3" w:tplc="0419000F" w:tentative="1">
      <w:start w:val="1"/>
      <w:numFmt w:val="decimal"/>
      <w:lvlText w:val="%4."/>
      <w:lvlJc w:val="left"/>
      <w:pPr>
        <w:ind w:left="5712" w:hanging="360"/>
      </w:pPr>
    </w:lvl>
    <w:lvl w:ilvl="4" w:tplc="04190019" w:tentative="1">
      <w:start w:val="1"/>
      <w:numFmt w:val="lowerLetter"/>
      <w:lvlText w:val="%5."/>
      <w:lvlJc w:val="left"/>
      <w:pPr>
        <w:ind w:left="6432" w:hanging="360"/>
      </w:pPr>
    </w:lvl>
    <w:lvl w:ilvl="5" w:tplc="0419001B" w:tentative="1">
      <w:start w:val="1"/>
      <w:numFmt w:val="lowerRoman"/>
      <w:lvlText w:val="%6."/>
      <w:lvlJc w:val="right"/>
      <w:pPr>
        <w:ind w:left="7152" w:hanging="180"/>
      </w:pPr>
    </w:lvl>
    <w:lvl w:ilvl="6" w:tplc="0419000F" w:tentative="1">
      <w:start w:val="1"/>
      <w:numFmt w:val="decimal"/>
      <w:lvlText w:val="%7."/>
      <w:lvlJc w:val="left"/>
      <w:pPr>
        <w:ind w:left="7872" w:hanging="360"/>
      </w:pPr>
    </w:lvl>
    <w:lvl w:ilvl="7" w:tplc="04190019" w:tentative="1">
      <w:start w:val="1"/>
      <w:numFmt w:val="lowerLetter"/>
      <w:lvlText w:val="%8."/>
      <w:lvlJc w:val="left"/>
      <w:pPr>
        <w:ind w:left="8592" w:hanging="360"/>
      </w:pPr>
    </w:lvl>
    <w:lvl w:ilvl="8" w:tplc="0419001B" w:tentative="1">
      <w:start w:val="1"/>
      <w:numFmt w:val="lowerRoman"/>
      <w:lvlText w:val="%9."/>
      <w:lvlJc w:val="right"/>
      <w:pPr>
        <w:ind w:left="9312" w:hanging="180"/>
      </w:pPr>
    </w:lvl>
  </w:abstractNum>
  <w:abstractNum w:abstractNumId="13" w15:restartNumberingAfterBreak="0">
    <w:nsid w:val="46C8241F"/>
    <w:multiLevelType w:val="multilevel"/>
    <w:tmpl w:val="0076279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4BC22971"/>
    <w:multiLevelType w:val="hybridMultilevel"/>
    <w:tmpl w:val="BD285CF0"/>
    <w:lvl w:ilvl="0" w:tplc="9DBEF012">
      <w:start w:val="1"/>
      <w:numFmt w:val="decimal"/>
      <w:lvlText w:val="%1."/>
      <w:lvlJc w:val="left"/>
      <w:pPr>
        <w:ind w:left="1429" w:hanging="360"/>
      </w:pPr>
      <w:rPr>
        <w:b/>
      </w:rPr>
    </w:lvl>
    <w:lvl w:ilvl="1" w:tplc="8C88C26E">
      <w:start w:val="1"/>
      <w:numFmt w:val="decimal"/>
      <w:lvlText w:val="%2."/>
      <w:lvlJc w:val="left"/>
      <w:pPr>
        <w:ind w:left="2149" w:hanging="360"/>
      </w:pPr>
      <w:rPr>
        <w:rFonts w:ascii="Times New Roman" w:hAnsi="Times New Roman" w:hint="default"/>
        <w:b w:val="0"/>
        <w:i w:val="0"/>
        <w:sz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DA27FFD"/>
    <w:multiLevelType w:val="hybridMultilevel"/>
    <w:tmpl w:val="A260BF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F007BCE"/>
    <w:multiLevelType w:val="multilevel"/>
    <w:tmpl w:val="E1AAC670"/>
    <w:styleLink w:val="WW8Num6"/>
    <w:lvl w:ilvl="0">
      <w:start w:val="1"/>
      <w:numFmt w:val="decimal"/>
      <w:lvlText w:val="%1."/>
      <w:lvlJc w:val="left"/>
      <w:rPr>
        <w:color w:val="000000"/>
        <w:sz w:val="28"/>
        <w:szCs w:val="28"/>
        <w:shd w:val="clear" w:color="auto" w:fill="FFFFFF"/>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53512417"/>
    <w:multiLevelType w:val="hybridMultilevel"/>
    <w:tmpl w:val="A260BF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596D7833"/>
    <w:multiLevelType w:val="hybridMultilevel"/>
    <w:tmpl w:val="1EEE12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E720055"/>
    <w:multiLevelType w:val="multilevel"/>
    <w:tmpl w:val="CB6ED2DA"/>
    <w:lvl w:ilvl="0">
      <w:start w:val="2"/>
      <w:numFmt w:val="decimal"/>
      <w:lvlText w:val="%1."/>
      <w:lvlJc w:val="left"/>
      <w:pPr>
        <w:ind w:left="450" w:hanging="450"/>
      </w:pPr>
      <w:rPr>
        <w:rFonts w:cs="Times New Roman" w:hint="default"/>
      </w:rPr>
    </w:lvl>
    <w:lvl w:ilvl="1">
      <w:start w:val="2"/>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20" w15:restartNumberingAfterBreak="0">
    <w:nsid w:val="5F08075E"/>
    <w:multiLevelType w:val="hybridMultilevel"/>
    <w:tmpl w:val="C7E6407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5F1164F4"/>
    <w:multiLevelType w:val="hybridMultilevel"/>
    <w:tmpl w:val="4412F9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A1F702A"/>
    <w:multiLevelType w:val="multilevel"/>
    <w:tmpl w:val="835007E2"/>
    <w:lvl w:ilvl="0">
      <w:start w:val="1"/>
      <w:numFmt w:val="decimal"/>
      <w:lvlText w:val="%1."/>
      <w:lvlJc w:val="left"/>
      <w:pPr>
        <w:ind w:left="435" w:hanging="435"/>
      </w:pPr>
      <w:rPr>
        <w:rFonts w:hint="default"/>
      </w:rPr>
    </w:lvl>
    <w:lvl w:ilvl="1">
      <w:start w:val="1"/>
      <w:numFmt w:val="decimal"/>
      <w:lvlText w:val="%1.%2."/>
      <w:lvlJc w:val="left"/>
      <w:pPr>
        <w:ind w:left="936" w:hanging="72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728" w:hanging="10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3096" w:hanging="1800"/>
      </w:pPr>
      <w:rPr>
        <w:rFonts w:hint="default"/>
      </w:rPr>
    </w:lvl>
    <w:lvl w:ilvl="7">
      <w:start w:val="1"/>
      <w:numFmt w:val="decimal"/>
      <w:lvlText w:val="%1.%2.%3.%4.%5.%6.%7.%8."/>
      <w:lvlJc w:val="left"/>
      <w:pPr>
        <w:ind w:left="3312" w:hanging="1800"/>
      </w:pPr>
      <w:rPr>
        <w:rFonts w:hint="default"/>
      </w:rPr>
    </w:lvl>
    <w:lvl w:ilvl="8">
      <w:start w:val="1"/>
      <w:numFmt w:val="decimal"/>
      <w:lvlText w:val="%1.%2.%3.%4.%5.%6.%7.%8.%9."/>
      <w:lvlJc w:val="left"/>
      <w:pPr>
        <w:ind w:left="3888" w:hanging="2160"/>
      </w:pPr>
      <w:rPr>
        <w:rFonts w:hint="default"/>
      </w:rPr>
    </w:lvl>
  </w:abstractNum>
  <w:abstractNum w:abstractNumId="23" w15:restartNumberingAfterBreak="0">
    <w:nsid w:val="75F62158"/>
    <w:multiLevelType w:val="hybridMultilevel"/>
    <w:tmpl w:val="D8C213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7CD37313"/>
    <w:multiLevelType w:val="hybridMultilevel"/>
    <w:tmpl w:val="DCC4CD2A"/>
    <w:lvl w:ilvl="0" w:tplc="FDA8C98E">
      <w:start w:val="28"/>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4"/>
  </w:num>
  <w:num w:numId="3">
    <w:abstractNumId w:val="7"/>
  </w:num>
  <w:num w:numId="4">
    <w:abstractNumId w:val="1"/>
  </w:num>
  <w:num w:numId="5">
    <w:abstractNumId w:val="13"/>
  </w:num>
  <w:num w:numId="6">
    <w:abstractNumId w:val="4"/>
  </w:num>
  <w:num w:numId="7">
    <w:abstractNumId w:val="11"/>
  </w:num>
  <w:num w:numId="8">
    <w:abstractNumId w:val="22"/>
  </w:num>
  <w:num w:numId="9">
    <w:abstractNumId w:val="0"/>
  </w:num>
  <w:num w:numId="10">
    <w:abstractNumId w:val="21"/>
  </w:num>
  <w:num w:numId="11">
    <w:abstractNumId w:val="10"/>
  </w:num>
  <w:num w:numId="12">
    <w:abstractNumId w:val="12"/>
  </w:num>
  <w:num w:numId="13">
    <w:abstractNumId w:val="9"/>
  </w:num>
  <w:num w:numId="14">
    <w:abstractNumId w:val="9"/>
    <w:lvlOverride w:ilvl="0">
      <w:startOverride w:val="1"/>
    </w:lvlOverride>
  </w:num>
  <w:num w:numId="15">
    <w:abstractNumId w:val="16"/>
  </w:num>
  <w:num w:numId="16">
    <w:abstractNumId w:val="14"/>
  </w:num>
  <w:num w:numId="17">
    <w:abstractNumId w:val="3"/>
  </w:num>
  <w:num w:numId="18">
    <w:abstractNumId w:val="19"/>
  </w:num>
  <w:num w:numId="19">
    <w:abstractNumId w:val="6"/>
  </w:num>
  <w:num w:numId="20">
    <w:abstractNumId w:val="15"/>
  </w:num>
  <w:num w:numId="21">
    <w:abstractNumId w:val="17"/>
  </w:num>
  <w:num w:numId="22">
    <w:abstractNumId w:val="23"/>
  </w:num>
  <w:num w:numId="23">
    <w:abstractNumId w:val="20"/>
  </w:num>
  <w:num w:numId="24">
    <w:abstractNumId w:val="2"/>
  </w:num>
  <w:num w:numId="25">
    <w:abstractNumId w:val="18"/>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2D3A"/>
    <w:rsid w:val="00003E51"/>
    <w:rsid w:val="0001409A"/>
    <w:rsid w:val="00015058"/>
    <w:rsid w:val="0002483B"/>
    <w:rsid w:val="000371CB"/>
    <w:rsid w:val="00050372"/>
    <w:rsid w:val="00051807"/>
    <w:rsid w:val="00051DF0"/>
    <w:rsid w:val="00054900"/>
    <w:rsid w:val="00056088"/>
    <w:rsid w:val="00063B6C"/>
    <w:rsid w:val="00063D02"/>
    <w:rsid w:val="0006649B"/>
    <w:rsid w:val="0006790A"/>
    <w:rsid w:val="000721AA"/>
    <w:rsid w:val="000871CA"/>
    <w:rsid w:val="00091DD9"/>
    <w:rsid w:val="000A10E5"/>
    <w:rsid w:val="000A1F13"/>
    <w:rsid w:val="000A2D3A"/>
    <w:rsid w:val="000B7CBB"/>
    <w:rsid w:val="000C642A"/>
    <w:rsid w:val="000D5C49"/>
    <w:rsid w:val="000E310E"/>
    <w:rsid w:val="000F5374"/>
    <w:rsid w:val="000F59C3"/>
    <w:rsid w:val="000F67AB"/>
    <w:rsid w:val="001033CE"/>
    <w:rsid w:val="0010742C"/>
    <w:rsid w:val="00116707"/>
    <w:rsid w:val="00121590"/>
    <w:rsid w:val="00121EEB"/>
    <w:rsid w:val="00124147"/>
    <w:rsid w:val="00132DD9"/>
    <w:rsid w:val="0015293C"/>
    <w:rsid w:val="00156937"/>
    <w:rsid w:val="001570D2"/>
    <w:rsid w:val="00166385"/>
    <w:rsid w:val="00174A38"/>
    <w:rsid w:val="0017604D"/>
    <w:rsid w:val="001769EA"/>
    <w:rsid w:val="00177B10"/>
    <w:rsid w:val="00182E4E"/>
    <w:rsid w:val="00193C3C"/>
    <w:rsid w:val="00197C3E"/>
    <w:rsid w:val="001A68D6"/>
    <w:rsid w:val="001B0769"/>
    <w:rsid w:val="001B1295"/>
    <w:rsid w:val="001B24C7"/>
    <w:rsid w:val="001B397F"/>
    <w:rsid w:val="001C3E73"/>
    <w:rsid w:val="001D27CA"/>
    <w:rsid w:val="001F528E"/>
    <w:rsid w:val="00200E96"/>
    <w:rsid w:val="00204716"/>
    <w:rsid w:val="002056C8"/>
    <w:rsid w:val="00206208"/>
    <w:rsid w:val="002072F8"/>
    <w:rsid w:val="0021152F"/>
    <w:rsid w:val="00217AB6"/>
    <w:rsid w:val="002201EF"/>
    <w:rsid w:val="00226FC0"/>
    <w:rsid w:val="00241B6E"/>
    <w:rsid w:val="002431BA"/>
    <w:rsid w:val="00245CB2"/>
    <w:rsid w:val="00262976"/>
    <w:rsid w:val="00263435"/>
    <w:rsid w:val="00263E80"/>
    <w:rsid w:val="00266DC9"/>
    <w:rsid w:val="00267694"/>
    <w:rsid w:val="002776DB"/>
    <w:rsid w:val="00282B81"/>
    <w:rsid w:val="00286939"/>
    <w:rsid w:val="002A1068"/>
    <w:rsid w:val="002B0713"/>
    <w:rsid w:val="002B6D9E"/>
    <w:rsid w:val="002D2450"/>
    <w:rsid w:val="002E7356"/>
    <w:rsid w:val="002E776B"/>
    <w:rsid w:val="002E79EF"/>
    <w:rsid w:val="002F274F"/>
    <w:rsid w:val="002F440D"/>
    <w:rsid w:val="00301E61"/>
    <w:rsid w:val="0030266A"/>
    <w:rsid w:val="003061CD"/>
    <w:rsid w:val="0030741C"/>
    <w:rsid w:val="00314218"/>
    <w:rsid w:val="00321EA9"/>
    <w:rsid w:val="0032237A"/>
    <w:rsid w:val="00325238"/>
    <w:rsid w:val="00332264"/>
    <w:rsid w:val="00337F36"/>
    <w:rsid w:val="00342F52"/>
    <w:rsid w:val="003446CD"/>
    <w:rsid w:val="00352BD3"/>
    <w:rsid w:val="003575B1"/>
    <w:rsid w:val="00366C9A"/>
    <w:rsid w:val="00383D70"/>
    <w:rsid w:val="00385675"/>
    <w:rsid w:val="00394094"/>
    <w:rsid w:val="003A51E3"/>
    <w:rsid w:val="003B5BFF"/>
    <w:rsid w:val="003C3737"/>
    <w:rsid w:val="003D0CAB"/>
    <w:rsid w:val="003D34A7"/>
    <w:rsid w:val="003D5074"/>
    <w:rsid w:val="003D5AA5"/>
    <w:rsid w:val="003F0518"/>
    <w:rsid w:val="003F49A8"/>
    <w:rsid w:val="00404A61"/>
    <w:rsid w:val="004204F9"/>
    <w:rsid w:val="00463B5E"/>
    <w:rsid w:val="004706F5"/>
    <w:rsid w:val="00487B5B"/>
    <w:rsid w:val="004A7A98"/>
    <w:rsid w:val="004B38B7"/>
    <w:rsid w:val="004C1C18"/>
    <w:rsid w:val="004C37D6"/>
    <w:rsid w:val="004C70B3"/>
    <w:rsid w:val="004D3C21"/>
    <w:rsid w:val="004D7A36"/>
    <w:rsid w:val="004F1EEE"/>
    <w:rsid w:val="004F2240"/>
    <w:rsid w:val="004F332F"/>
    <w:rsid w:val="004F365A"/>
    <w:rsid w:val="004F6A4C"/>
    <w:rsid w:val="0050276E"/>
    <w:rsid w:val="0051091C"/>
    <w:rsid w:val="0051183A"/>
    <w:rsid w:val="00512593"/>
    <w:rsid w:val="00514158"/>
    <w:rsid w:val="00520659"/>
    <w:rsid w:val="005325D3"/>
    <w:rsid w:val="00537245"/>
    <w:rsid w:val="00542A27"/>
    <w:rsid w:val="005437D5"/>
    <w:rsid w:val="005477AD"/>
    <w:rsid w:val="0055059D"/>
    <w:rsid w:val="005569BE"/>
    <w:rsid w:val="00557F4D"/>
    <w:rsid w:val="00560D5A"/>
    <w:rsid w:val="00565F7B"/>
    <w:rsid w:val="0057466C"/>
    <w:rsid w:val="00584F55"/>
    <w:rsid w:val="005927A6"/>
    <w:rsid w:val="0059757F"/>
    <w:rsid w:val="005A1DC9"/>
    <w:rsid w:val="005A2709"/>
    <w:rsid w:val="005A491D"/>
    <w:rsid w:val="005A6DD1"/>
    <w:rsid w:val="005B1205"/>
    <w:rsid w:val="005B15FC"/>
    <w:rsid w:val="005B59F8"/>
    <w:rsid w:val="005B67ED"/>
    <w:rsid w:val="005C0661"/>
    <w:rsid w:val="005C4DD4"/>
    <w:rsid w:val="005D0E36"/>
    <w:rsid w:val="005D1EC0"/>
    <w:rsid w:val="00610312"/>
    <w:rsid w:val="00612A9C"/>
    <w:rsid w:val="00613C65"/>
    <w:rsid w:val="00617BDC"/>
    <w:rsid w:val="00624642"/>
    <w:rsid w:val="00627363"/>
    <w:rsid w:val="006311B7"/>
    <w:rsid w:val="00642A87"/>
    <w:rsid w:val="00643F89"/>
    <w:rsid w:val="00652E6B"/>
    <w:rsid w:val="00655D0A"/>
    <w:rsid w:val="0066171D"/>
    <w:rsid w:val="00664D87"/>
    <w:rsid w:val="00666DC0"/>
    <w:rsid w:val="00670080"/>
    <w:rsid w:val="00684792"/>
    <w:rsid w:val="00693341"/>
    <w:rsid w:val="006A08BB"/>
    <w:rsid w:val="006A0D05"/>
    <w:rsid w:val="006A72D1"/>
    <w:rsid w:val="006B4E35"/>
    <w:rsid w:val="006B6E51"/>
    <w:rsid w:val="006C6D9C"/>
    <w:rsid w:val="006D4A2F"/>
    <w:rsid w:val="006D7715"/>
    <w:rsid w:val="006E7F83"/>
    <w:rsid w:val="006F29E1"/>
    <w:rsid w:val="006F5334"/>
    <w:rsid w:val="0070413D"/>
    <w:rsid w:val="00713C79"/>
    <w:rsid w:val="00734027"/>
    <w:rsid w:val="00734F68"/>
    <w:rsid w:val="00736240"/>
    <w:rsid w:val="007447C5"/>
    <w:rsid w:val="00744CE6"/>
    <w:rsid w:val="007543E8"/>
    <w:rsid w:val="00757D87"/>
    <w:rsid w:val="00761816"/>
    <w:rsid w:val="00764775"/>
    <w:rsid w:val="00765579"/>
    <w:rsid w:val="00765982"/>
    <w:rsid w:val="00770BA8"/>
    <w:rsid w:val="0078394F"/>
    <w:rsid w:val="00792589"/>
    <w:rsid w:val="00794B5D"/>
    <w:rsid w:val="00796D9F"/>
    <w:rsid w:val="007A64B3"/>
    <w:rsid w:val="007A6A3A"/>
    <w:rsid w:val="007C2C36"/>
    <w:rsid w:val="007C4CEE"/>
    <w:rsid w:val="007C75B4"/>
    <w:rsid w:val="007D0076"/>
    <w:rsid w:val="0080180B"/>
    <w:rsid w:val="00810A64"/>
    <w:rsid w:val="008145CB"/>
    <w:rsid w:val="00822EC6"/>
    <w:rsid w:val="00844E11"/>
    <w:rsid w:val="00846B38"/>
    <w:rsid w:val="0085417C"/>
    <w:rsid w:val="00855C11"/>
    <w:rsid w:val="00861481"/>
    <w:rsid w:val="0086259C"/>
    <w:rsid w:val="00870FC1"/>
    <w:rsid w:val="008731B0"/>
    <w:rsid w:val="0087566B"/>
    <w:rsid w:val="00876D06"/>
    <w:rsid w:val="008912C9"/>
    <w:rsid w:val="008916E1"/>
    <w:rsid w:val="00896013"/>
    <w:rsid w:val="00896A64"/>
    <w:rsid w:val="00897C90"/>
    <w:rsid w:val="00897E04"/>
    <w:rsid w:val="008A2A26"/>
    <w:rsid w:val="008A521F"/>
    <w:rsid w:val="008D0318"/>
    <w:rsid w:val="008D5510"/>
    <w:rsid w:val="008D6384"/>
    <w:rsid w:val="008E148A"/>
    <w:rsid w:val="008E5394"/>
    <w:rsid w:val="008E7CAC"/>
    <w:rsid w:val="008E7F9C"/>
    <w:rsid w:val="008F17AF"/>
    <w:rsid w:val="008F6419"/>
    <w:rsid w:val="00900E1A"/>
    <w:rsid w:val="0090118D"/>
    <w:rsid w:val="00904158"/>
    <w:rsid w:val="00907D77"/>
    <w:rsid w:val="00927768"/>
    <w:rsid w:val="0094603F"/>
    <w:rsid w:val="0095796D"/>
    <w:rsid w:val="00962CCD"/>
    <w:rsid w:val="00970B16"/>
    <w:rsid w:val="00972C1F"/>
    <w:rsid w:val="00982C30"/>
    <w:rsid w:val="00993618"/>
    <w:rsid w:val="009961B3"/>
    <w:rsid w:val="009A1496"/>
    <w:rsid w:val="009A442B"/>
    <w:rsid w:val="009B01A1"/>
    <w:rsid w:val="009B16D3"/>
    <w:rsid w:val="009B6458"/>
    <w:rsid w:val="009C5AF7"/>
    <w:rsid w:val="009C7EFC"/>
    <w:rsid w:val="009D3498"/>
    <w:rsid w:val="009D3CFA"/>
    <w:rsid w:val="009D3FFE"/>
    <w:rsid w:val="009D548B"/>
    <w:rsid w:val="009E4E27"/>
    <w:rsid w:val="00A04FD1"/>
    <w:rsid w:val="00A07B0A"/>
    <w:rsid w:val="00A114A8"/>
    <w:rsid w:val="00A17B6D"/>
    <w:rsid w:val="00A2068B"/>
    <w:rsid w:val="00A31BC8"/>
    <w:rsid w:val="00A36734"/>
    <w:rsid w:val="00A37FAB"/>
    <w:rsid w:val="00A41230"/>
    <w:rsid w:val="00A51313"/>
    <w:rsid w:val="00A53DDA"/>
    <w:rsid w:val="00A578DC"/>
    <w:rsid w:val="00A60596"/>
    <w:rsid w:val="00A77AA2"/>
    <w:rsid w:val="00A81CE1"/>
    <w:rsid w:val="00A87F13"/>
    <w:rsid w:val="00A92BB7"/>
    <w:rsid w:val="00A962CF"/>
    <w:rsid w:val="00AA662C"/>
    <w:rsid w:val="00AC2583"/>
    <w:rsid w:val="00AD3431"/>
    <w:rsid w:val="00AD7BB4"/>
    <w:rsid w:val="00AF32C3"/>
    <w:rsid w:val="00AF7D78"/>
    <w:rsid w:val="00B11FF2"/>
    <w:rsid w:val="00B12BBD"/>
    <w:rsid w:val="00B174BE"/>
    <w:rsid w:val="00B20B34"/>
    <w:rsid w:val="00B22802"/>
    <w:rsid w:val="00B22EDD"/>
    <w:rsid w:val="00B31CD8"/>
    <w:rsid w:val="00B357BB"/>
    <w:rsid w:val="00B423B8"/>
    <w:rsid w:val="00B438D0"/>
    <w:rsid w:val="00B50D17"/>
    <w:rsid w:val="00B55347"/>
    <w:rsid w:val="00B60138"/>
    <w:rsid w:val="00B606C1"/>
    <w:rsid w:val="00B612C2"/>
    <w:rsid w:val="00B70994"/>
    <w:rsid w:val="00B75E21"/>
    <w:rsid w:val="00B7619D"/>
    <w:rsid w:val="00B80976"/>
    <w:rsid w:val="00B829FE"/>
    <w:rsid w:val="00B86627"/>
    <w:rsid w:val="00B951FA"/>
    <w:rsid w:val="00B95F11"/>
    <w:rsid w:val="00B97A9F"/>
    <w:rsid w:val="00BA51F5"/>
    <w:rsid w:val="00BC1A0A"/>
    <w:rsid w:val="00BC43FF"/>
    <w:rsid w:val="00BC606F"/>
    <w:rsid w:val="00BD26F8"/>
    <w:rsid w:val="00BE0E18"/>
    <w:rsid w:val="00BE1C60"/>
    <w:rsid w:val="00BE5B91"/>
    <w:rsid w:val="00BE7E42"/>
    <w:rsid w:val="00BF182A"/>
    <w:rsid w:val="00BF1BAD"/>
    <w:rsid w:val="00BF3481"/>
    <w:rsid w:val="00C14C24"/>
    <w:rsid w:val="00C26156"/>
    <w:rsid w:val="00C269AC"/>
    <w:rsid w:val="00C26F87"/>
    <w:rsid w:val="00C51111"/>
    <w:rsid w:val="00C52CD8"/>
    <w:rsid w:val="00C56A3D"/>
    <w:rsid w:val="00C6609A"/>
    <w:rsid w:val="00C750C8"/>
    <w:rsid w:val="00C76A98"/>
    <w:rsid w:val="00C7791D"/>
    <w:rsid w:val="00C826A4"/>
    <w:rsid w:val="00C856DA"/>
    <w:rsid w:val="00C91569"/>
    <w:rsid w:val="00CA1853"/>
    <w:rsid w:val="00CA4908"/>
    <w:rsid w:val="00CA5BB1"/>
    <w:rsid w:val="00CA6860"/>
    <w:rsid w:val="00CA7C6A"/>
    <w:rsid w:val="00CB7AF2"/>
    <w:rsid w:val="00CC2026"/>
    <w:rsid w:val="00CC5DA8"/>
    <w:rsid w:val="00CC661C"/>
    <w:rsid w:val="00CD2478"/>
    <w:rsid w:val="00CE0EDE"/>
    <w:rsid w:val="00CE24BE"/>
    <w:rsid w:val="00CE4493"/>
    <w:rsid w:val="00CE6E83"/>
    <w:rsid w:val="00D01A80"/>
    <w:rsid w:val="00D101DC"/>
    <w:rsid w:val="00D2202E"/>
    <w:rsid w:val="00D34C2A"/>
    <w:rsid w:val="00D3652D"/>
    <w:rsid w:val="00D4535D"/>
    <w:rsid w:val="00D56B9E"/>
    <w:rsid w:val="00D60758"/>
    <w:rsid w:val="00D619B3"/>
    <w:rsid w:val="00D70BE9"/>
    <w:rsid w:val="00D82CFE"/>
    <w:rsid w:val="00D93F8A"/>
    <w:rsid w:val="00DA211B"/>
    <w:rsid w:val="00DA2183"/>
    <w:rsid w:val="00DA3B88"/>
    <w:rsid w:val="00DB2A9A"/>
    <w:rsid w:val="00DB7708"/>
    <w:rsid w:val="00DC4CE5"/>
    <w:rsid w:val="00DC5648"/>
    <w:rsid w:val="00DD061B"/>
    <w:rsid w:val="00E01813"/>
    <w:rsid w:val="00E13A0B"/>
    <w:rsid w:val="00E1593D"/>
    <w:rsid w:val="00E30BB7"/>
    <w:rsid w:val="00E345D7"/>
    <w:rsid w:val="00E47852"/>
    <w:rsid w:val="00E50889"/>
    <w:rsid w:val="00E509AB"/>
    <w:rsid w:val="00E529D0"/>
    <w:rsid w:val="00E62242"/>
    <w:rsid w:val="00E664F3"/>
    <w:rsid w:val="00E82CF7"/>
    <w:rsid w:val="00E846B6"/>
    <w:rsid w:val="00E855CF"/>
    <w:rsid w:val="00E866B3"/>
    <w:rsid w:val="00E95C0D"/>
    <w:rsid w:val="00EA3BF9"/>
    <w:rsid w:val="00EA4FFA"/>
    <w:rsid w:val="00EA5CBB"/>
    <w:rsid w:val="00EB2687"/>
    <w:rsid w:val="00EB402C"/>
    <w:rsid w:val="00EB6D4E"/>
    <w:rsid w:val="00ED20BF"/>
    <w:rsid w:val="00ED4349"/>
    <w:rsid w:val="00ED632F"/>
    <w:rsid w:val="00EE0BF5"/>
    <w:rsid w:val="00EE15AE"/>
    <w:rsid w:val="00EF18DF"/>
    <w:rsid w:val="00EF7504"/>
    <w:rsid w:val="00F06CE3"/>
    <w:rsid w:val="00F1081A"/>
    <w:rsid w:val="00F1458D"/>
    <w:rsid w:val="00F2351B"/>
    <w:rsid w:val="00F35313"/>
    <w:rsid w:val="00F359B0"/>
    <w:rsid w:val="00F43E20"/>
    <w:rsid w:val="00F52272"/>
    <w:rsid w:val="00F53F22"/>
    <w:rsid w:val="00F54325"/>
    <w:rsid w:val="00F550C9"/>
    <w:rsid w:val="00F56F54"/>
    <w:rsid w:val="00F7100D"/>
    <w:rsid w:val="00F779CE"/>
    <w:rsid w:val="00F77D33"/>
    <w:rsid w:val="00F85B8D"/>
    <w:rsid w:val="00FA333D"/>
    <w:rsid w:val="00FA4F9A"/>
    <w:rsid w:val="00FA6856"/>
    <w:rsid w:val="00FB707C"/>
    <w:rsid w:val="00FC1DBD"/>
    <w:rsid w:val="00FC2931"/>
    <w:rsid w:val="00FC2C56"/>
    <w:rsid w:val="00FC3CAB"/>
    <w:rsid w:val="00FC6497"/>
    <w:rsid w:val="00FC7655"/>
    <w:rsid w:val="00FD29A1"/>
    <w:rsid w:val="00FD4DCB"/>
    <w:rsid w:val="00FD7D0F"/>
    <w:rsid w:val="00FF2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90A682"/>
  <w15:docId w15:val="{681C983C-B05E-464C-B3F9-B258A3374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29D0"/>
  </w:style>
  <w:style w:type="paragraph" w:styleId="1">
    <w:name w:val="heading 1"/>
    <w:basedOn w:val="a"/>
    <w:next w:val="a"/>
    <w:link w:val="10"/>
    <w:uiPriority w:val="9"/>
    <w:qFormat/>
    <w:rsid w:val="00F53F22"/>
    <w:pPr>
      <w:keepNext/>
      <w:keepLines/>
      <w:spacing w:after="0" w:line="360" w:lineRule="auto"/>
      <w:jc w:val="center"/>
      <w:outlineLvl w:val="0"/>
    </w:pPr>
    <w:rPr>
      <w:rFonts w:eastAsiaTheme="majorEastAsia" w:cstheme="majorBidi"/>
      <w:b/>
      <w:bCs/>
      <w:color w:val="000000" w:themeColor="text1"/>
      <w:sz w:val="28"/>
      <w:szCs w:val="28"/>
    </w:rPr>
  </w:style>
  <w:style w:type="paragraph" w:styleId="2">
    <w:name w:val="heading 2"/>
    <w:basedOn w:val="a"/>
    <w:link w:val="20"/>
    <w:uiPriority w:val="9"/>
    <w:qFormat/>
    <w:rsid w:val="00F53F22"/>
    <w:pPr>
      <w:spacing w:after="0" w:line="360" w:lineRule="auto"/>
      <w:jc w:val="center"/>
      <w:outlineLvl w:val="1"/>
    </w:pPr>
    <w:rPr>
      <w:rFonts w:eastAsia="Times New Roman" w:cs="Times New Roman"/>
      <w:b/>
      <w:bCs/>
      <w:color w:val="000000" w:themeColor="text1"/>
      <w:sz w:val="28"/>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8E7CAC"/>
    <w:pPr>
      <w:spacing w:after="0" w:line="240" w:lineRule="auto"/>
    </w:pPr>
  </w:style>
  <w:style w:type="character" w:customStyle="1" w:styleId="a4">
    <w:name w:val="Текст сноски Знак"/>
    <w:basedOn w:val="a0"/>
    <w:link w:val="a3"/>
    <w:rsid w:val="008E7CAC"/>
    <w:rPr>
      <w:sz w:val="20"/>
      <w:szCs w:val="20"/>
    </w:rPr>
  </w:style>
  <w:style w:type="paragraph" w:styleId="a5">
    <w:name w:val="List Paragraph"/>
    <w:basedOn w:val="a"/>
    <w:uiPriority w:val="34"/>
    <w:qFormat/>
    <w:rsid w:val="008E7CAC"/>
    <w:pPr>
      <w:ind w:left="720"/>
      <w:contextualSpacing/>
    </w:pPr>
  </w:style>
  <w:style w:type="character" w:styleId="a6">
    <w:name w:val="Hyperlink"/>
    <w:basedOn w:val="a0"/>
    <w:uiPriority w:val="99"/>
    <w:unhideWhenUsed/>
    <w:rsid w:val="008E7CAC"/>
    <w:rPr>
      <w:color w:val="0000FF"/>
      <w:u w:val="single"/>
    </w:rPr>
  </w:style>
  <w:style w:type="character" w:styleId="a7">
    <w:name w:val="footnote reference"/>
    <w:basedOn w:val="a0"/>
    <w:uiPriority w:val="99"/>
    <w:semiHidden/>
    <w:unhideWhenUsed/>
    <w:rsid w:val="008E7CAC"/>
    <w:rPr>
      <w:vertAlign w:val="superscript"/>
    </w:rPr>
  </w:style>
  <w:style w:type="character" w:customStyle="1" w:styleId="20">
    <w:name w:val="Заголовок 2 Знак"/>
    <w:basedOn w:val="a0"/>
    <w:link w:val="2"/>
    <w:uiPriority w:val="9"/>
    <w:rsid w:val="00F53F22"/>
    <w:rPr>
      <w:rFonts w:ascii="Times New Roman" w:eastAsia="Times New Roman" w:hAnsi="Times New Roman" w:cs="Times New Roman"/>
      <w:b/>
      <w:bCs/>
      <w:color w:val="000000" w:themeColor="text1"/>
      <w:sz w:val="28"/>
      <w:szCs w:val="36"/>
      <w:lang w:eastAsia="ru-RU"/>
    </w:rPr>
  </w:style>
  <w:style w:type="paragraph" w:styleId="a8">
    <w:name w:val="header"/>
    <w:basedOn w:val="a"/>
    <w:link w:val="a9"/>
    <w:uiPriority w:val="99"/>
    <w:unhideWhenUsed/>
    <w:rsid w:val="008E7CA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E7CAC"/>
  </w:style>
  <w:style w:type="paragraph" w:styleId="aa">
    <w:name w:val="footer"/>
    <w:basedOn w:val="a"/>
    <w:link w:val="ab"/>
    <w:uiPriority w:val="99"/>
    <w:unhideWhenUsed/>
    <w:rsid w:val="008E7CA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E7CAC"/>
  </w:style>
  <w:style w:type="character" w:customStyle="1" w:styleId="10">
    <w:name w:val="Заголовок 1 Знак"/>
    <w:basedOn w:val="a0"/>
    <w:link w:val="1"/>
    <w:uiPriority w:val="9"/>
    <w:rsid w:val="00F53F22"/>
    <w:rPr>
      <w:rFonts w:ascii="Times New Roman" w:eastAsiaTheme="majorEastAsia" w:hAnsi="Times New Roman" w:cstheme="majorBidi"/>
      <w:b/>
      <w:bCs/>
      <w:color w:val="000000" w:themeColor="text1"/>
      <w:sz w:val="28"/>
      <w:szCs w:val="28"/>
    </w:rPr>
  </w:style>
  <w:style w:type="paragraph" w:styleId="ac">
    <w:name w:val="TOC Heading"/>
    <w:basedOn w:val="1"/>
    <w:next w:val="a"/>
    <w:uiPriority w:val="39"/>
    <w:semiHidden/>
    <w:unhideWhenUsed/>
    <w:qFormat/>
    <w:rsid w:val="008E7CAC"/>
    <w:pPr>
      <w:outlineLvl w:val="9"/>
    </w:pPr>
    <w:rPr>
      <w:lang w:eastAsia="ru-RU"/>
    </w:rPr>
  </w:style>
  <w:style w:type="paragraph" w:styleId="21">
    <w:name w:val="toc 2"/>
    <w:basedOn w:val="a"/>
    <w:next w:val="a"/>
    <w:autoRedefine/>
    <w:uiPriority w:val="39"/>
    <w:unhideWhenUsed/>
    <w:qFormat/>
    <w:rsid w:val="008E7CAC"/>
    <w:pPr>
      <w:spacing w:after="100"/>
      <w:ind w:left="220"/>
    </w:pPr>
    <w:rPr>
      <w:rFonts w:eastAsiaTheme="minorEastAsia"/>
      <w:lang w:eastAsia="ru-RU"/>
    </w:rPr>
  </w:style>
  <w:style w:type="paragraph" w:styleId="11">
    <w:name w:val="toc 1"/>
    <w:basedOn w:val="a"/>
    <w:next w:val="a"/>
    <w:autoRedefine/>
    <w:uiPriority w:val="39"/>
    <w:unhideWhenUsed/>
    <w:qFormat/>
    <w:rsid w:val="008E7CAC"/>
    <w:pPr>
      <w:spacing w:after="100"/>
    </w:pPr>
    <w:rPr>
      <w:rFonts w:eastAsiaTheme="minorEastAsia"/>
      <w:lang w:eastAsia="ru-RU"/>
    </w:rPr>
  </w:style>
  <w:style w:type="paragraph" w:styleId="3">
    <w:name w:val="toc 3"/>
    <w:basedOn w:val="a"/>
    <w:next w:val="a"/>
    <w:autoRedefine/>
    <w:uiPriority w:val="39"/>
    <w:semiHidden/>
    <w:unhideWhenUsed/>
    <w:qFormat/>
    <w:rsid w:val="008E7CAC"/>
    <w:pPr>
      <w:spacing w:after="100"/>
      <w:ind w:left="440"/>
    </w:pPr>
    <w:rPr>
      <w:rFonts w:eastAsiaTheme="minorEastAsia"/>
      <w:lang w:eastAsia="ru-RU"/>
    </w:rPr>
  </w:style>
  <w:style w:type="paragraph" w:styleId="ad">
    <w:name w:val="Balloon Text"/>
    <w:basedOn w:val="a"/>
    <w:link w:val="ae"/>
    <w:uiPriority w:val="99"/>
    <w:semiHidden/>
    <w:unhideWhenUsed/>
    <w:rsid w:val="008E7CA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E7CAC"/>
    <w:rPr>
      <w:rFonts w:ascii="Tahoma" w:hAnsi="Tahoma" w:cs="Tahoma"/>
      <w:sz w:val="16"/>
      <w:szCs w:val="16"/>
    </w:rPr>
  </w:style>
  <w:style w:type="character" w:styleId="af">
    <w:name w:val="FollowedHyperlink"/>
    <w:basedOn w:val="a0"/>
    <w:uiPriority w:val="99"/>
    <w:semiHidden/>
    <w:unhideWhenUsed/>
    <w:rsid w:val="008E7CAC"/>
    <w:rPr>
      <w:color w:val="800080" w:themeColor="followedHyperlink"/>
      <w:u w:val="single"/>
    </w:rPr>
  </w:style>
  <w:style w:type="paragraph" w:customStyle="1" w:styleId="TableContents">
    <w:name w:val="Table Contents"/>
    <w:basedOn w:val="a"/>
    <w:rsid w:val="00F56F54"/>
    <w:pPr>
      <w:widowControl w:val="0"/>
      <w:suppressLineNumbers/>
      <w:suppressAutoHyphens/>
      <w:autoSpaceDN w:val="0"/>
      <w:spacing w:after="0" w:line="240" w:lineRule="auto"/>
      <w:textAlignment w:val="baseline"/>
    </w:pPr>
    <w:rPr>
      <w:rFonts w:eastAsia="Andale Sans UI" w:cs="Tahoma"/>
      <w:kern w:val="3"/>
      <w:sz w:val="24"/>
      <w:szCs w:val="24"/>
      <w:lang w:val="de-DE" w:eastAsia="ja-JP" w:bidi="fa-IR"/>
    </w:rPr>
  </w:style>
  <w:style w:type="paragraph" w:styleId="af0">
    <w:name w:val="Normal (Web)"/>
    <w:basedOn w:val="a"/>
    <w:uiPriority w:val="99"/>
    <w:unhideWhenUsed/>
    <w:rsid w:val="00C52CD8"/>
    <w:pPr>
      <w:spacing w:before="100" w:beforeAutospacing="1" w:after="100" w:afterAutospacing="1" w:line="240" w:lineRule="auto"/>
    </w:pPr>
    <w:rPr>
      <w:rFonts w:eastAsia="Times New Roman" w:cs="Times New Roman"/>
      <w:sz w:val="24"/>
      <w:szCs w:val="24"/>
      <w:lang w:eastAsia="ru-RU"/>
    </w:rPr>
  </w:style>
  <w:style w:type="paragraph" w:customStyle="1" w:styleId="Standard">
    <w:name w:val="Standard"/>
    <w:rsid w:val="002E79EF"/>
    <w:pPr>
      <w:suppressAutoHyphens/>
      <w:autoSpaceDN w:val="0"/>
      <w:spacing w:after="0" w:line="240" w:lineRule="auto"/>
      <w:textAlignment w:val="baseline"/>
    </w:pPr>
    <w:rPr>
      <w:rFonts w:eastAsia="Times New Roman" w:cs="Times New Roman"/>
      <w:kern w:val="3"/>
      <w:sz w:val="24"/>
      <w:szCs w:val="24"/>
      <w:lang w:eastAsia="zh-CN"/>
    </w:rPr>
  </w:style>
  <w:style w:type="paragraph" w:customStyle="1" w:styleId="Footnote">
    <w:name w:val="Footnote"/>
    <w:basedOn w:val="Standard"/>
    <w:rsid w:val="002E79EF"/>
    <w:rPr>
      <w:sz w:val="20"/>
      <w:szCs w:val="20"/>
    </w:rPr>
  </w:style>
  <w:style w:type="character" w:customStyle="1" w:styleId="FootnoteSymbol">
    <w:name w:val="Footnote Symbol"/>
    <w:rsid w:val="002E79EF"/>
    <w:rPr>
      <w:rFonts w:cs="Times New Roman"/>
      <w:position w:val="0"/>
      <w:vertAlign w:val="superscript"/>
    </w:rPr>
  </w:style>
  <w:style w:type="numbering" w:customStyle="1" w:styleId="WW8Num19">
    <w:name w:val="WW8Num19"/>
    <w:basedOn w:val="a2"/>
    <w:rsid w:val="00ED632F"/>
    <w:pPr>
      <w:numPr>
        <w:numId w:val="13"/>
      </w:numPr>
    </w:pPr>
  </w:style>
  <w:style w:type="character" w:customStyle="1" w:styleId="StrongEmphasis">
    <w:name w:val="Strong Emphasis"/>
    <w:rsid w:val="001B1295"/>
    <w:rPr>
      <w:b/>
      <w:bCs/>
    </w:rPr>
  </w:style>
  <w:style w:type="numbering" w:customStyle="1" w:styleId="WW8Num6">
    <w:name w:val="WW8Num6"/>
    <w:basedOn w:val="a2"/>
    <w:rsid w:val="001B1295"/>
    <w:pPr>
      <w:numPr>
        <w:numId w:val="15"/>
      </w:numPr>
    </w:pPr>
  </w:style>
  <w:style w:type="character" w:customStyle="1" w:styleId="Internetlink">
    <w:name w:val="Internet link"/>
    <w:rsid w:val="00B60138"/>
    <w:rPr>
      <w:color w:val="0000FF"/>
      <w:u w:val="single"/>
    </w:rPr>
  </w:style>
  <w:style w:type="character" w:customStyle="1" w:styleId="b-">
    <w:name w:val="b-"/>
    <w:basedOn w:val="a0"/>
    <w:rsid w:val="00263435"/>
  </w:style>
  <w:style w:type="paragraph" w:styleId="af1">
    <w:name w:val="endnote text"/>
    <w:basedOn w:val="a"/>
    <w:link w:val="af2"/>
    <w:uiPriority w:val="99"/>
    <w:unhideWhenUsed/>
    <w:rsid w:val="00765982"/>
    <w:pPr>
      <w:pBdr>
        <w:top w:val="nil"/>
        <w:left w:val="nil"/>
        <w:bottom w:val="nil"/>
        <w:right w:val="nil"/>
        <w:between w:val="nil"/>
        <w:bar w:val="nil"/>
      </w:pBdr>
      <w:spacing w:after="0" w:line="240" w:lineRule="auto"/>
    </w:pPr>
    <w:rPr>
      <w:rFonts w:cs="Calibri"/>
      <w:color w:val="000000"/>
      <w:u w:color="000000"/>
    </w:rPr>
  </w:style>
  <w:style w:type="character" w:customStyle="1" w:styleId="af2">
    <w:name w:val="Текст концевой сноски Знак"/>
    <w:basedOn w:val="a0"/>
    <w:link w:val="af1"/>
    <w:uiPriority w:val="99"/>
    <w:rsid w:val="00765982"/>
    <w:rPr>
      <w:rFonts w:cs="Calibri"/>
      <w:color w:val="000000"/>
      <w:u w:color="000000"/>
    </w:rPr>
  </w:style>
  <w:style w:type="paragraph" w:customStyle="1" w:styleId="ConsPlusNormal">
    <w:name w:val="ConsPlusNormal"/>
    <w:rsid w:val="006B6E51"/>
    <w:pPr>
      <w:widowControl w:val="0"/>
      <w:autoSpaceDE w:val="0"/>
      <w:autoSpaceDN w:val="0"/>
      <w:spacing w:after="0" w:line="240" w:lineRule="auto"/>
    </w:pPr>
    <w:rPr>
      <w:rFonts w:ascii="Calibri" w:eastAsia="Times New Roman" w:hAnsi="Calibri" w:cs="Calibri"/>
      <w:sz w:val="22"/>
      <w:lang w:eastAsia="ru-RU"/>
    </w:rPr>
  </w:style>
  <w:style w:type="character" w:customStyle="1" w:styleId="apple-converted-space">
    <w:name w:val="apple-converted-space"/>
    <w:basedOn w:val="a0"/>
    <w:rsid w:val="006B6E51"/>
    <w:rPr>
      <w:rFonts w:cs="Times New Roman"/>
    </w:rPr>
  </w:style>
  <w:style w:type="character" w:customStyle="1" w:styleId="hl">
    <w:name w:val="hl"/>
    <w:basedOn w:val="a0"/>
    <w:rsid w:val="006B6E51"/>
    <w:rPr>
      <w:rFonts w:cs="Times New Roman"/>
    </w:rPr>
  </w:style>
  <w:style w:type="character" w:styleId="af3">
    <w:name w:val="endnote reference"/>
    <w:basedOn w:val="a0"/>
    <w:uiPriority w:val="99"/>
    <w:semiHidden/>
    <w:unhideWhenUsed/>
    <w:rsid w:val="006B6E51"/>
    <w:rPr>
      <w:vertAlign w:val="superscript"/>
    </w:rPr>
  </w:style>
  <w:style w:type="paragraph" w:styleId="af4">
    <w:name w:val="Body Text"/>
    <w:basedOn w:val="a"/>
    <w:link w:val="af5"/>
    <w:uiPriority w:val="99"/>
    <w:rsid w:val="006B6E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30" w:lineRule="atLeast"/>
      <w:ind w:firstLine="340"/>
      <w:jc w:val="both"/>
    </w:pPr>
    <w:rPr>
      <w:rFonts w:ascii="Arial" w:eastAsia="Times New Roman" w:hAnsi="Arial" w:cs="Arial"/>
      <w:color w:val="000000"/>
      <w:lang w:eastAsia="ru-RU"/>
    </w:rPr>
  </w:style>
  <w:style w:type="character" w:customStyle="1" w:styleId="af5">
    <w:name w:val="Основной текст Знак"/>
    <w:basedOn w:val="a0"/>
    <w:link w:val="af4"/>
    <w:uiPriority w:val="99"/>
    <w:rsid w:val="006B6E51"/>
    <w:rPr>
      <w:rFonts w:ascii="Arial" w:eastAsia="Times New Roman" w:hAnsi="Arial" w:cs="Arial"/>
      <w:color w:val="000000"/>
      <w:lang w:eastAsia="ru-RU"/>
    </w:rPr>
  </w:style>
  <w:style w:type="paragraph" w:customStyle="1" w:styleId="12">
    <w:name w:val="заголовок 1"/>
    <w:basedOn w:val="a"/>
    <w:next w:val="a"/>
    <w:rsid w:val="006B6E51"/>
    <w:pPr>
      <w:keepNext/>
      <w:overflowPunct w:val="0"/>
      <w:autoSpaceDE w:val="0"/>
      <w:autoSpaceDN w:val="0"/>
      <w:adjustRightInd w:val="0"/>
      <w:spacing w:before="240" w:after="60" w:line="240" w:lineRule="auto"/>
      <w:jc w:val="both"/>
      <w:textAlignment w:val="baseline"/>
    </w:pPr>
    <w:rPr>
      <w:rFonts w:ascii="Arial" w:eastAsia="Times New Roman" w:hAnsi="Arial" w:cs="Times New Roman"/>
      <w:b/>
      <w:kern w:val="28"/>
      <w:sz w:val="28"/>
      <w:lang w:eastAsia="ru-RU"/>
    </w:rPr>
  </w:style>
  <w:style w:type="character" w:styleId="af6">
    <w:name w:val="page number"/>
    <w:basedOn w:val="a0"/>
    <w:uiPriority w:val="99"/>
    <w:rsid w:val="006B6E51"/>
    <w:rPr>
      <w:rFonts w:cs="Times New Roman"/>
    </w:rPr>
  </w:style>
  <w:style w:type="paragraph" w:styleId="af7">
    <w:name w:val="Body Text Indent"/>
    <w:basedOn w:val="a"/>
    <w:link w:val="af8"/>
    <w:uiPriority w:val="99"/>
    <w:rsid w:val="006B6E51"/>
    <w:pPr>
      <w:spacing w:after="120" w:line="240" w:lineRule="auto"/>
      <w:ind w:left="283"/>
      <w:jc w:val="both"/>
    </w:pPr>
    <w:rPr>
      <w:rFonts w:eastAsia="Times New Roman" w:cs="Times New Roman"/>
      <w:sz w:val="24"/>
      <w:szCs w:val="24"/>
      <w:lang w:eastAsia="ru-RU"/>
    </w:rPr>
  </w:style>
  <w:style w:type="character" w:customStyle="1" w:styleId="af8">
    <w:name w:val="Основной текст с отступом Знак"/>
    <w:basedOn w:val="a0"/>
    <w:link w:val="af7"/>
    <w:uiPriority w:val="99"/>
    <w:rsid w:val="006B6E51"/>
    <w:rPr>
      <w:rFonts w:eastAsia="Times New Roman" w:cs="Times New Roman"/>
      <w:sz w:val="24"/>
      <w:szCs w:val="24"/>
      <w:lang w:eastAsia="ru-RU"/>
    </w:rPr>
  </w:style>
  <w:style w:type="paragraph" w:styleId="af9">
    <w:name w:val="Title"/>
    <w:basedOn w:val="a"/>
    <w:link w:val="afa"/>
    <w:uiPriority w:val="10"/>
    <w:qFormat/>
    <w:rsid w:val="006B6E51"/>
    <w:pPr>
      <w:spacing w:after="0" w:line="240" w:lineRule="auto"/>
      <w:jc w:val="center"/>
    </w:pPr>
    <w:rPr>
      <w:rFonts w:eastAsia="Times New Roman" w:cs="Times New Roman"/>
      <w:b/>
      <w:lang w:eastAsia="ru-RU"/>
    </w:rPr>
  </w:style>
  <w:style w:type="character" w:customStyle="1" w:styleId="afa">
    <w:name w:val="Заголовок Знак"/>
    <w:basedOn w:val="a0"/>
    <w:link w:val="af9"/>
    <w:uiPriority w:val="10"/>
    <w:rsid w:val="006B6E51"/>
    <w:rPr>
      <w:rFonts w:eastAsia="Times New Roman" w:cs="Times New Roman"/>
      <w:b/>
      <w:lang w:eastAsia="ru-RU"/>
    </w:rPr>
  </w:style>
  <w:style w:type="paragraph" w:styleId="afb">
    <w:name w:val="Revision"/>
    <w:hidden/>
    <w:uiPriority w:val="99"/>
    <w:semiHidden/>
    <w:rsid w:val="004F2240"/>
    <w:pPr>
      <w:spacing w:after="0" w:line="240" w:lineRule="auto"/>
    </w:pPr>
  </w:style>
  <w:style w:type="character" w:styleId="afc">
    <w:name w:val="Unresolved Mention"/>
    <w:basedOn w:val="a0"/>
    <w:uiPriority w:val="99"/>
    <w:semiHidden/>
    <w:unhideWhenUsed/>
    <w:rsid w:val="007925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00002">
      <w:bodyDiv w:val="1"/>
      <w:marLeft w:val="0"/>
      <w:marRight w:val="0"/>
      <w:marTop w:val="0"/>
      <w:marBottom w:val="0"/>
      <w:divBdr>
        <w:top w:val="none" w:sz="0" w:space="0" w:color="auto"/>
        <w:left w:val="none" w:sz="0" w:space="0" w:color="auto"/>
        <w:bottom w:val="none" w:sz="0" w:space="0" w:color="auto"/>
        <w:right w:val="none" w:sz="0" w:space="0" w:color="auto"/>
      </w:divBdr>
    </w:div>
    <w:div w:id="13118289">
      <w:bodyDiv w:val="1"/>
      <w:marLeft w:val="0"/>
      <w:marRight w:val="0"/>
      <w:marTop w:val="0"/>
      <w:marBottom w:val="0"/>
      <w:divBdr>
        <w:top w:val="none" w:sz="0" w:space="0" w:color="auto"/>
        <w:left w:val="none" w:sz="0" w:space="0" w:color="auto"/>
        <w:bottom w:val="none" w:sz="0" w:space="0" w:color="auto"/>
        <w:right w:val="none" w:sz="0" w:space="0" w:color="auto"/>
      </w:divBdr>
    </w:div>
    <w:div w:id="52657329">
      <w:bodyDiv w:val="1"/>
      <w:marLeft w:val="0"/>
      <w:marRight w:val="0"/>
      <w:marTop w:val="0"/>
      <w:marBottom w:val="0"/>
      <w:divBdr>
        <w:top w:val="none" w:sz="0" w:space="0" w:color="auto"/>
        <w:left w:val="none" w:sz="0" w:space="0" w:color="auto"/>
        <w:bottom w:val="none" w:sz="0" w:space="0" w:color="auto"/>
        <w:right w:val="none" w:sz="0" w:space="0" w:color="auto"/>
      </w:divBdr>
    </w:div>
    <w:div w:id="53938133">
      <w:bodyDiv w:val="1"/>
      <w:marLeft w:val="0"/>
      <w:marRight w:val="0"/>
      <w:marTop w:val="0"/>
      <w:marBottom w:val="0"/>
      <w:divBdr>
        <w:top w:val="none" w:sz="0" w:space="0" w:color="auto"/>
        <w:left w:val="none" w:sz="0" w:space="0" w:color="auto"/>
        <w:bottom w:val="none" w:sz="0" w:space="0" w:color="auto"/>
        <w:right w:val="none" w:sz="0" w:space="0" w:color="auto"/>
      </w:divBdr>
    </w:div>
    <w:div w:id="57285516">
      <w:bodyDiv w:val="1"/>
      <w:marLeft w:val="0"/>
      <w:marRight w:val="0"/>
      <w:marTop w:val="0"/>
      <w:marBottom w:val="0"/>
      <w:divBdr>
        <w:top w:val="none" w:sz="0" w:space="0" w:color="auto"/>
        <w:left w:val="none" w:sz="0" w:space="0" w:color="auto"/>
        <w:bottom w:val="none" w:sz="0" w:space="0" w:color="auto"/>
        <w:right w:val="none" w:sz="0" w:space="0" w:color="auto"/>
      </w:divBdr>
      <w:divsChild>
        <w:div w:id="394352469">
          <w:marLeft w:val="0"/>
          <w:marRight w:val="0"/>
          <w:marTop w:val="121"/>
          <w:marBottom w:val="0"/>
          <w:divBdr>
            <w:top w:val="none" w:sz="0" w:space="0" w:color="auto"/>
            <w:left w:val="none" w:sz="0" w:space="0" w:color="auto"/>
            <w:bottom w:val="none" w:sz="0" w:space="0" w:color="auto"/>
            <w:right w:val="none" w:sz="0" w:space="0" w:color="auto"/>
          </w:divBdr>
        </w:div>
      </w:divsChild>
    </w:div>
    <w:div w:id="73169357">
      <w:bodyDiv w:val="1"/>
      <w:marLeft w:val="0"/>
      <w:marRight w:val="0"/>
      <w:marTop w:val="0"/>
      <w:marBottom w:val="0"/>
      <w:divBdr>
        <w:top w:val="none" w:sz="0" w:space="0" w:color="auto"/>
        <w:left w:val="none" w:sz="0" w:space="0" w:color="auto"/>
        <w:bottom w:val="none" w:sz="0" w:space="0" w:color="auto"/>
        <w:right w:val="none" w:sz="0" w:space="0" w:color="auto"/>
      </w:divBdr>
    </w:div>
    <w:div w:id="80177971">
      <w:bodyDiv w:val="1"/>
      <w:marLeft w:val="0"/>
      <w:marRight w:val="0"/>
      <w:marTop w:val="0"/>
      <w:marBottom w:val="0"/>
      <w:divBdr>
        <w:top w:val="none" w:sz="0" w:space="0" w:color="auto"/>
        <w:left w:val="none" w:sz="0" w:space="0" w:color="auto"/>
        <w:bottom w:val="none" w:sz="0" w:space="0" w:color="auto"/>
        <w:right w:val="none" w:sz="0" w:space="0" w:color="auto"/>
      </w:divBdr>
    </w:div>
    <w:div w:id="82457713">
      <w:bodyDiv w:val="1"/>
      <w:marLeft w:val="0"/>
      <w:marRight w:val="0"/>
      <w:marTop w:val="0"/>
      <w:marBottom w:val="0"/>
      <w:divBdr>
        <w:top w:val="none" w:sz="0" w:space="0" w:color="auto"/>
        <w:left w:val="none" w:sz="0" w:space="0" w:color="auto"/>
        <w:bottom w:val="none" w:sz="0" w:space="0" w:color="auto"/>
        <w:right w:val="none" w:sz="0" w:space="0" w:color="auto"/>
      </w:divBdr>
    </w:div>
    <w:div w:id="85537301">
      <w:bodyDiv w:val="1"/>
      <w:marLeft w:val="0"/>
      <w:marRight w:val="0"/>
      <w:marTop w:val="0"/>
      <w:marBottom w:val="0"/>
      <w:divBdr>
        <w:top w:val="none" w:sz="0" w:space="0" w:color="auto"/>
        <w:left w:val="none" w:sz="0" w:space="0" w:color="auto"/>
        <w:bottom w:val="none" w:sz="0" w:space="0" w:color="auto"/>
        <w:right w:val="none" w:sz="0" w:space="0" w:color="auto"/>
      </w:divBdr>
    </w:div>
    <w:div w:id="91098558">
      <w:bodyDiv w:val="1"/>
      <w:marLeft w:val="0"/>
      <w:marRight w:val="0"/>
      <w:marTop w:val="0"/>
      <w:marBottom w:val="0"/>
      <w:divBdr>
        <w:top w:val="none" w:sz="0" w:space="0" w:color="auto"/>
        <w:left w:val="none" w:sz="0" w:space="0" w:color="auto"/>
        <w:bottom w:val="none" w:sz="0" w:space="0" w:color="auto"/>
        <w:right w:val="none" w:sz="0" w:space="0" w:color="auto"/>
      </w:divBdr>
    </w:div>
    <w:div w:id="92628825">
      <w:bodyDiv w:val="1"/>
      <w:marLeft w:val="0"/>
      <w:marRight w:val="0"/>
      <w:marTop w:val="0"/>
      <w:marBottom w:val="0"/>
      <w:divBdr>
        <w:top w:val="none" w:sz="0" w:space="0" w:color="auto"/>
        <w:left w:val="none" w:sz="0" w:space="0" w:color="auto"/>
        <w:bottom w:val="none" w:sz="0" w:space="0" w:color="auto"/>
        <w:right w:val="none" w:sz="0" w:space="0" w:color="auto"/>
      </w:divBdr>
    </w:div>
    <w:div w:id="97137526">
      <w:bodyDiv w:val="1"/>
      <w:marLeft w:val="0"/>
      <w:marRight w:val="0"/>
      <w:marTop w:val="0"/>
      <w:marBottom w:val="0"/>
      <w:divBdr>
        <w:top w:val="none" w:sz="0" w:space="0" w:color="auto"/>
        <w:left w:val="none" w:sz="0" w:space="0" w:color="auto"/>
        <w:bottom w:val="none" w:sz="0" w:space="0" w:color="auto"/>
        <w:right w:val="none" w:sz="0" w:space="0" w:color="auto"/>
      </w:divBdr>
    </w:div>
    <w:div w:id="125397325">
      <w:bodyDiv w:val="1"/>
      <w:marLeft w:val="0"/>
      <w:marRight w:val="0"/>
      <w:marTop w:val="0"/>
      <w:marBottom w:val="0"/>
      <w:divBdr>
        <w:top w:val="none" w:sz="0" w:space="0" w:color="auto"/>
        <w:left w:val="none" w:sz="0" w:space="0" w:color="auto"/>
        <w:bottom w:val="none" w:sz="0" w:space="0" w:color="auto"/>
        <w:right w:val="none" w:sz="0" w:space="0" w:color="auto"/>
      </w:divBdr>
    </w:div>
    <w:div w:id="136800222">
      <w:bodyDiv w:val="1"/>
      <w:marLeft w:val="0"/>
      <w:marRight w:val="0"/>
      <w:marTop w:val="0"/>
      <w:marBottom w:val="0"/>
      <w:divBdr>
        <w:top w:val="none" w:sz="0" w:space="0" w:color="auto"/>
        <w:left w:val="none" w:sz="0" w:space="0" w:color="auto"/>
        <w:bottom w:val="none" w:sz="0" w:space="0" w:color="auto"/>
        <w:right w:val="none" w:sz="0" w:space="0" w:color="auto"/>
      </w:divBdr>
    </w:div>
    <w:div w:id="153181393">
      <w:bodyDiv w:val="1"/>
      <w:marLeft w:val="0"/>
      <w:marRight w:val="0"/>
      <w:marTop w:val="0"/>
      <w:marBottom w:val="0"/>
      <w:divBdr>
        <w:top w:val="none" w:sz="0" w:space="0" w:color="auto"/>
        <w:left w:val="none" w:sz="0" w:space="0" w:color="auto"/>
        <w:bottom w:val="none" w:sz="0" w:space="0" w:color="auto"/>
        <w:right w:val="none" w:sz="0" w:space="0" w:color="auto"/>
      </w:divBdr>
    </w:div>
    <w:div w:id="168764167">
      <w:bodyDiv w:val="1"/>
      <w:marLeft w:val="0"/>
      <w:marRight w:val="0"/>
      <w:marTop w:val="0"/>
      <w:marBottom w:val="0"/>
      <w:divBdr>
        <w:top w:val="none" w:sz="0" w:space="0" w:color="auto"/>
        <w:left w:val="none" w:sz="0" w:space="0" w:color="auto"/>
        <w:bottom w:val="none" w:sz="0" w:space="0" w:color="auto"/>
        <w:right w:val="none" w:sz="0" w:space="0" w:color="auto"/>
      </w:divBdr>
    </w:div>
    <w:div w:id="169298108">
      <w:bodyDiv w:val="1"/>
      <w:marLeft w:val="0"/>
      <w:marRight w:val="0"/>
      <w:marTop w:val="0"/>
      <w:marBottom w:val="0"/>
      <w:divBdr>
        <w:top w:val="none" w:sz="0" w:space="0" w:color="auto"/>
        <w:left w:val="none" w:sz="0" w:space="0" w:color="auto"/>
        <w:bottom w:val="none" w:sz="0" w:space="0" w:color="auto"/>
        <w:right w:val="none" w:sz="0" w:space="0" w:color="auto"/>
      </w:divBdr>
    </w:div>
    <w:div w:id="187764600">
      <w:bodyDiv w:val="1"/>
      <w:marLeft w:val="0"/>
      <w:marRight w:val="0"/>
      <w:marTop w:val="0"/>
      <w:marBottom w:val="0"/>
      <w:divBdr>
        <w:top w:val="none" w:sz="0" w:space="0" w:color="auto"/>
        <w:left w:val="none" w:sz="0" w:space="0" w:color="auto"/>
        <w:bottom w:val="none" w:sz="0" w:space="0" w:color="auto"/>
        <w:right w:val="none" w:sz="0" w:space="0" w:color="auto"/>
      </w:divBdr>
    </w:div>
    <w:div w:id="193855908">
      <w:bodyDiv w:val="1"/>
      <w:marLeft w:val="0"/>
      <w:marRight w:val="0"/>
      <w:marTop w:val="0"/>
      <w:marBottom w:val="0"/>
      <w:divBdr>
        <w:top w:val="none" w:sz="0" w:space="0" w:color="auto"/>
        <w:left w:val="none" w:sz="0" w:space="0" w:color="auto"/>
        <w:bottom w:val="none" w:sz="0" w:space="0" w:color="auto"/>
        <w:right w:val="none" w:sz="0" w:space="0" w:color="auto"/>
      </w:divBdr>
    </w:div>
    <w:div w:id="197820376">
      <w:bodyDiv w:val="1"/>
      <w:marLeft w:val="0"/>
      <w:marRight w:val="0"/>
      <w:marTop w:val="0"/>
      <w:marBottom w:val="0"/>
      <w:divBdr>
        <w:top w:val="none" w:sz="0" w:space="0" w:color="auto"/>
        <w:left w:val="none" w:sz="0" w:space="0" w:color="auto"/>
        <w:bottom w:val="none" w:sz="0" w:space="0" w:color="auto"/>
        <w:right w:val="none" w:sz="0" w:space="0" w:color="auto"/>
      </w:divBdr>
    </w:div>
    <w:div w:id="206723175">
      <w:bodyDiv w:val="1"/>
      <w:marLeft w:val="0"/>
      <w:marRight w:val="0"/>
      <w:marTop w:val="0"/>
      <w:marBottom w:val="0"/>
      <w:divBdr>
        <w:top w:val="none" w:sz="0" w:space="0" w:color="auto"/>
        <w:left w:val="none" w:sz="0" w:space="0" w:color="auto"/>
        <w:bottom w:val="none" w:sz="0" w:space="0" w:color="auto"/>
        <w:right w:val="none" w:sz="0" w:space="0" w:color="auto"/>
      </w:divBdr>
    </w:div>
    <w:div w:id="219561138">
      <w:bodyDiv w:val="1"/>
      <w:marLeft w:val="0"/>
      <w:marRight w:val="0"/>
      <w:marTop w:val="0"/>
      <w:marBottom w:val="0"/>
      <w:divBdr>
        <w:top w:val="none" w:sz="0" w:space="0" w:color="auto"/>
        <w:left w:val="none" w:sz="0" w:space="0" w:color="auto"/>
        <w:bottom w:val="none" w:sz="0" w:space="0" w:color="auto"/>
        <w:right w:val="none" w:sz="0" w:space="0" w:color="auto"/>
      </w:divBdr>
    </w:div>
    <w:div w:id="228611996">
      <w:bodyDiv w:val="1"/>
      <w:marLeft w:val="0"/>
      <w:marRight w:val="0"/>
      <w:marTop w:val="0"/>
      <w:marBottom w:val="0"/>
      <w:divBdr>
        <w:top w:val="none" w:sz="0" w:space="0" w:color="auto"/>
        <w:left w:val="none" w:sz="0" w:space="0" w:color="auto"/>
        <w:bottom w:val="none" w:sz="0" w:space="0" w:color="auto"/>
        <w:right w:val="none" w:sz="0" w:space="0" w:color="auto"/>
      </w:divBdr>
    </w:div>
    <w:div w:id="230774595">
      <w:bodyDiv w:val="1"/>
      <w:marLeft w:val="0"/>
      <w:marRight w:val="0"/>
      <w:marTop w:val="0"/>
      <w:marBottom w:val="0"/>
      <w:divBdr>
        <w:top w:val="none" w:sz="0" w:space="0" w:color="auto"/>
        <w:left w:val="none" w:sz="0" w:space="0" w:color="auto"/>
        <w:bottom w:val="none" w:sz="0" w:space="0" w:color="auto"/>
        <w:right w:val="none" w:sz="0" w:space="0" w:color="auto"/>
      </w:divBdr>
    </w:div>
    <w:div w:id="242643409">
      <w:bodyDiv w:val="1"/>
      <w:marLeft w:val="0"/>
      <w:marRight w:val="0"/>
      <w:marTop w:val="0"/>
      <w:marBottom w:val="0"/>
      <w:divBdr>
        <w:top w:val="none" w:sz="0" w:space="0" w:color="auto"/>
        <w:left w:val="none" w:sz="0" w:space="0" w:color="auto"/>
        <w:bottom w:val="none" w:sz="0" w:space="0" w:color="auto"/>
        <w:right w:val="none" w:sz="0" w:space="0" w:color="auto"/>
      </w:divBdr>
      <w:divsChild>
        <w:div w:id="45229406">
          <w:marLeft w:val="0"/>
          <w:marRight w:val="0"/>
          <w:marTop w:val="121"/>
          <w:marBottom w:val="0"/>
          <w:divBdr>
            <w:top w:val="none" w:sz="0" w:space="0" w:color="auto"/>
            <w:left w:val="none" w:sz="0" w:space="0" w:color="auto"/>
            <w:bottom w:val="none" w:sz="0" w:space="0" w:color="auto"/>
            <w:right w:val="none" w:sz="0" w:space="0" w:color="auto"/>
          </w:divBdr>
        </w:div>
      </w:divsChild>
    </w:div>
    <w:div w:id="289359481">
      <w:bodyDiv w:val="1"/>
      <w:marLeft w:val="0"/>
      <w:marRight w:val="0"/>
      <w:marTop w:val="0"/>
      <w:marBottom w:val="0"/>
      <w:divBdr>
        <w:top w:val="none" w:sz="0" w:space="0" w:color="auto"/>
        <w:left w:val="none" w:sz="0" w:space="0" w:color="auto"/>
        <w:bottom w:val="none" w:sz="0" w:space="0" w:color="auto"/>
        <w:right w:val="none" w:sz="0" w:space="0" w:color="auto"/>
      </w:divBdr>
      <w:divsChild>
        <w:div w:id="714549998">
          <w:marLeft w:val="0"/>
          <w:marRight w:val="0"/>
          <w:marTop w:val="121"/>
          <w:marBottom w:val="0"/>
          <w:divBdr>
            <w:top w:val="none" w:sz="0" w:space="0" w:color="auto"/>
            <w:left w:val="none" w:sz="0" w:space="0" w:color="auto"/>
            <w:bottom w:val="none" w:sz="0" w:space="0" w:color="auto"/>
            <w:right w:val="none" w:sz="0" w:space="0" w:color="auto"/>
          </w:divBdr>
        </w:div>
      </w:divsChild>
    </w:div>
    <w:div w:id="290598353">
      <w:bodyDiv w:val="1"/>
      <w:marLeft w:val="0"/>
      <w:marRight w:val="0"/>
      <w:marTop w:val="0"/>
      <w:marBottom w:val="0"/>
      <w:divBdr>
        <w:top w:val="none" w:sz="0" w:space="0" w:color="auto"/>
        <w:left w:val="none" w:sz="0" w:space="0" w:color="auto"/>
        <w:bottom w:val="none" w:sz="0" w:space="0" w:color="auto"/>
        <w:right w:val="none" w:sz="0" w:space="0" w:color="auto"/>
      </w:divBdr>
    </w:div>
    <w:div w:id="308902724">
      <w:bodyDiv w:val="1"/>
      <w:marLeft w:val="0"/>
      <w:marRight w:val="0"/>
      <w:marTop w:val="0"/>
      <w:marBottom w:val="0"/>
      <w:divBdr>
        <w:top w:val="none" w:sz="0" w:space="0" w:color="auto"/>
        <w:left w:val="none" w:sz="0" w:space="0" w:color="auto"/>
        <w:bottom w:val="none" w:sz="0" w:space="0" w:color="auto"/>
        <w:right w:val="none" w:sz="0" w:space="0" w:color="auto"/>
      </w:divBdr>
    </w:div>
    <w:div w:id="311258664">
      <w:bodyDiv w:val="1"/>
      <w:marLeft w:val="0"/>
      <w:marRight w:val="0"/>
      <w:marTop w:val="0"/>
      <w:marBottom w:val="0"/>
      <w:divBdr>
        <w:top w:val="none" w:sz="0" w:space="0" w:color="auto"/>
        <w:left w:val="none" w:sz="0" w:space="0" w:color="auto"/>
        <w:bottom w:val="none" w:sz="0" w:space="0" w:color="auto"/>
        <w:right w:val="none" w:sz="0" w:space="0" w:color="auto"/>
      </w:divBdr>
    </w:div>
    <w:div w:id="311913609">
      <w:bodyDiv w:val="1"/>
      <w:marLeft w:val="0"/>
      <w:marRight w:val="0"/>
      <w:marTop w:val="0"/>
      <w:marBottom w:val="0"/>
      <w:divBdr>
        <w:top w:val="none" w:sz="0" w:space="0" w:color="auto"/>
        <w:left w:val="none" w:sz="0" w:space="0" w:color="auto"/>
        <w:bottom w:val="none" w:sz="0" w:space="0" w:color="auto"/>
        <w:right w:val="none" w:sz="0" w:space="0" w:color="auto"/>
      </w:divBdr>
    </w:div>
    <w:div w:id="326710779">
      <w:bodyDiv w:val="1"/>
      <w:marLeft w:val="0"/>
      <w:marRight w:val="0"/>
      <w:marTop w:val="0"/>
      <w:marBottom w:val="0"/>
      <w:divBdr>
        <w:top w:val="none" w:sz="0" w:space="0" w:color="auto"/>
        <w:left w:val="none" w:sz="0" w:space="0" w:color="auto"/>
        <w:bottom w:val="none" w:sz="0" w:space="0" w:color="auto"/>
        <w:right w:val="none" w:sz="0" w:space="0" w:color="auto"/>
      </w:divBdr>
    </w:div>
    <w:div w:id="328101702">
      <w:bodyDiv w:val="1"/>
      <w:marLeft w:val="0"/>
      <w:marRight w:val="0"/>
      <w:marTop w:val="0"/>
      <w:marBottom w:val="0"/>
      <w:divBdr>
        <w:top w:val="none" w:sz="0" w:space="0" w:color="auto"/>
        <w:left w:val="none" w:sz="0" w:space="0" w:color="auto"/>
        <w:bottom w:val="none" w:sz="0" w:space="0" w:color="auto"/>
        <w:right w:val="none" w:sz="0" w:space="0" w:color="auto"/>
      </w:divBdr>
    </w:div>
    <w:div w:id="331102813">
      <w:bodyDiv w:val="1"/>
      <w:marLeft w:val="0"/>
      <w:marRight w:val="0"/>
      <w:marTop w:val="0"/>
      <w:marBottom w:val="0"/>
      <w:divBdr>
        <w:top w:val="none" w:sz="0" w:space="0" w:color="auto"/>
        <w:left w:val="none" w:sz="0" w:space="0" w:color="auto"/>
        <w:bottom w:val="none" w:sz="0" w:space="0" w:color="auto"/>
        <w:right w:val="none" w:sz="0" w:space="0" w:color="auto"/>
      </w:divBdr>
    </w:div>
    <w:div w:id="341903060">
      <w:bodyDiv w:val="1"/>
      <w:marLeft w:val="0"/>
      <w:marRight w:val="0"/>
      <w:marTop w:val="0"/>
      <w:marBottom w:val="0"/>
      <w:divBdr>
        <w:top w:val="none" w:sz="0" w:space="0" w:color="auto"/>
        <w:left w:val="none" w:sz="0" w:space="0" w:color="auto"/>
        <w:bottom w:val="none" w:sz="0" w:space="0" w:color="auto"/>
        <w:right w:val="none" w:sz="0" w:space="0" w:color="auto"/>
      </w:divBdr>
    </w:div>
    <w:div w:id="347487262">
      <w:bodyDiv w:val="1"/>
      <w:marLeft w:val="0"/>
      <w:marRight w:val="0"/>
      <w:marTop w:val="0"/>
      <w:marBottom w:val="0"/>
      <w:divBdr>
        <w:top w:val="none" w:sz="0" w:space="0" w:color="auto"/>
        <w:left w:val="none" w:sz="0" w:space="0" w:color="auto"/>
        <w:bottom w:val="none" w:sz="0" w:space="0" w:color="auto"/>
        <w:right w:val="none" w:sz="0" w:space="0" w:color="auto"/>
      </w:divBdr>
    </w:div>
    <w:div w:id="356351981">
      <w:bodyDiv w:val="1"/>
      <w:marLeft w:val="0"/>
      <w:marRight w:val="0"/>
      <w:marTop w:val="0"/>
      <w:marBottom w:val="0"/>
      <w:divBdr>
        <w:top w:val="none" w:sz="0" w:space="0" w:color="auto"/>
        <w:left w:val="none" w:sz="0" w:space="0" w:color="auto"/>
        <w:bottom w:val="none" w:sz="0" w:space="0" w:color="auto"/>
        <w:right w:val="none" w:sz="0" w:space="0" w:color="auto"/>
      </w:divBdr>
    </w:div>
    <w:div w:id="360592535">
      <w:bodyDiv w:val="1"/>
      <w:marLeft w:val="0"/>
      <w:marRight w:val="0"/>
      <w:marTop w:val="0"/>
      <w:marBottom w:val="0"/>
      <w:divBdr>
        <w:top w:val="none" w:sz="0" w:space="0" w:color="auto"/>
        <w:left w:val="none" w:sz="0" w:space="0" w:color="auto"/>
        <w:bottom w:val="none" w:sz="0" w:space="0" w:color="auto"/>
        <w:right w:val="none" w:sz="0" w:space="0" w:color="auto"/>
      </w:divBdr>
    </w:div>
    <w:div w:id="365372371">
      <w:bodyDiv w:val="1"/>
      <w:marLeft w:val="0"/>
      <w:marRight w:val="0"/>
      <w:marTop w:val="0"/>
      <w:marBottom w:val="0"/>
      <w:divBdr>
        <w:top w:val="none" w:sz="0" w:space="0" w:color="auto"/>
        <w:left w:val="none" w:sz="0" w:space="0" w:color="auto"/>
        <w:bottom w:val="none" w:sz="0" w:space="0" w:color="auto"/>
        <w:right w:val="none" w:sz="0" w:space="0" w:color="auto"/>
      </w:divBdr>
    </w:div>
    <w:div w:id="367923623">
      <w:bodyDiv w:val="1"/>
      <w:marLeft w:val="0"/>
      <w:marRight w:val="0"/>
      <w:marTop w:val="0"/>
      <w:marBottom w:val="0"/>
      <w:divBdr>
        <w:top w:val="none" w:sz="0" w:space="0" w:color="auto"/>
        <w:left w:val="none" w:sz="0" w:space="0" w:color="auto"/>
        <w:bottom w:val="none" w:sz="0" w:space="0" w:color="auto"/>
        <w:right w:val="none" w:sz="0" w:space="0" w:color="auto"/>
      </w:divBdr>
    </w:div>
    <w:div w:id="402412150">
      <w:bodyDiv w:val="1"/>
      <w:marLeft w:val="0"/>
      <w:marRight w:val="0"/>
      <w:marTop w:val="0"/>
      <w:marBottom w:val="0"/>
      <w:divBdr>
        <w:top w:val="none" w:sz="0" w:space="0" w:color="auto"/>
        <w:left w:val="none" w:sz="0" w:space="0" w:color="auto"/>
        <w:bottom w:val="none" w:sz="0" w:space="0" w:color="auto"/>
        <w:right w:val="none" w:sz="0" w:space="0" w:color="auto"/>
      </w:divBdr>
    </w:div>
    <w:div w:id="405341993">
      <w:bodyDiv w:val="1"/>
      <w:marLeft w:val="0"/>
      <w:marRight w:val="0"/>
      <w:marTop w:val="0"/>
      <w:marBottom w:val="0"/>
      <w:divBdr>
        <w:top w:val="none" w:sz="0" w:space="0" w:color="auto"/>
        <w:left w:val="none" w:sz="0" w:space="0" w:color="auto"/>
        <w:bottom w:val="none" w:sz="0" w:space="0" w:color="auto"/>
        <w:right w:val="none" w:sz="0" w:space="0" w:color="auto"/>
      </w:divBdr>
    </w:div>
    <w:div w:id="427429488">
      <w:bodyDiv w:val="1"/>
      <w:marLeft w:val="0"/>
      <w:marRight w:val="0"/>
      <w:marTop w:val="0"/>
      <w:marBottom w:val="0"/>
      <w:divBdr>
        <w:top w:val="none" w:sz="0" w:space="0" w:color="auto"/>
        <w:left w:val="none" w:sz="0" w:space="0" w:color="auto"/>
        <w:bottom w:val="none" w:sz="0" w:space="0" w:color="auto"/>
        <w:right w:val="none" w:sz="0" w:space="0" w:color="auto"/>
      </w:divBdr>
    </w:div>
    <w:div w:id="455486158">
      <w:bodyDiv w:val="1"/>
      <w:marLeft w:val="0"/>
      <w:marRight w:val="0"/>
      <w:marTop w:val="0"/>
      <w:marBottom w:val="0"/>
      <w:divBdr>
        <w:top w:val="none" w:sz="0" w:space="0" w:color="auto"/>
        <w:left w:val="none" w:sz="0" w:space="0" w:color="auto"/>
        <w:bottom w:val="none" w:sz="0" w:space="0" w:color="auto"/>
        <w:right w:val="none" w:sz="0" w:space="0" w:color="auto"/>
      </w:divBdr>
    </w:div>
    <w:div w:id="474178052">
      <w:bodyDiv w:val="1"/>
      <w:marLeft w:val="0"/>
      <w:marRight w:val="0"/>
      <w:marTop w:val="0"/>
      <w:marBottom w:val="0"/>
      <w:divBdr>
        <w:top w:val="none" w:sz="0" w:space="0" w:color="auto"/>
        <w:left w:val="none" w:sz="0" w:space="0" w:color="auto"/>
        <w:bottom w:val="none" w:sz="0" w:space="0" w:color="auto"/>
        <w:right w:val="none" w:sz="0" w:space="0" w:color="auto"/>
      </w:divBdr>
    </w:div>
    <w:div w:id="477040096">
      <w:bodyDiv w:val="1"/>
      <w:marLeft w:val="0"/>
      <w:marRight w:val="0"/>
      <w:marTop w:val="0"/>
      <w:marBottom w:val="0"/>
      <w:divBdr>
        <w:top w:val="none" w:sz="0" w:space="0" w:color="auto"/>
        <w:left w:val="none" w:sz="0" w:space="0" w:color="auto"/>
        <w:bottom w:val="none" w:sz="0" w:space="0" w:color="auto"/>
        <w:right w:val="none" w:sz="0" w:space="0" w:color="auto"/>
      </w:divBdr>
    </w:div>
    <w:div w:id="497695920">
      <w:bodyDiv w:val="1"/>
      <w:marLeft w:val="0"/>
      <w:marRight w:val="0"/>
      <w:marTop w:val="0"/>
      <w:marBottom w:val="0"/>
      <w:divBdr>
        <w:top w:val="none" w:sz="0" w:space="0" w:color="auto"/>
        <w:left w:val="none" w:sz="0" w:space="0" w:color="auto"/>
        <w:bottom w:val="none" w:sz="0" w:space="0" w:color="auto"/>
        <w:right w:val="none" w:sz="0" w:space="0" w:color="auto"/>
      </w:divBdr>
    </w:div>
    <w:div w:id="502546328">
      <w:bodyDiv w:val="1"/>
      <w:marLeft w:val="0"/>
      <w:marRight w:val="0"/>
      <w:marTop w:val="0"/>
      <w:marBottom w:val="0"/>
      <w:divBdr>
        <w:top w:val="none" w:sz="0" w:space="0" w:color="auto"/>
        <w:left w:val="none" w:sz="0" w:space="0" w:color="auto"/>
        <w:bottom w:val="none" w:sz="0" w:space="0" w:color="auto"/>
        <w:right w:val="none" w:sz="0" w:space="0" w:color="auto"/>
      </w:divBdr>
    </w:div>
    <w:div w:id="529683720">
      <w:bodyDiv w:val="1"/>
      <w:marLeft w:val="0"/>
      <w:marRight w:val="0"/>
      <w:marTop w:val="0"/>
      <w:marBottom w:val="0"/>
      <w:divBdr>
        <w:top w:val="none" w:sz="0" w:space="0" w:color="auto"/>
        <w:left w:val="none" w:sz="0" w:space="0" w:color="auto"/>
        <w:bottom w:val="none" w:sz="0" w:space="0" w:color="auto"/>
        <w:right w:val="none" w:sz="0" w:space="0" w:color="auto"/>
      </w:divBdr>
    </w:div>
    <w:div w:id="594217893">
      <w:bodyDiv w:val="1"/>
      <w:marLeft w:val="0"/>
      <w:marRight w:val="0"/>
      <w:marTop w:val="0"/>
      <w:marBottom w:val="0"/>
      <w:divBdr>
        <w:top w:val="none" w:sz="0" w:space="0" w:color="auto"/>
        <w:left w:val="none" w:sz="0" w:space="0" w:color="auto"/>
        <w:bottom w:val="none" w:sz="0" w:space="0" w:color="auto"/>
        <w:right w:val="none" w:sz="0" w:space="0" w:color="auto"/>
      </w:divBdr>
    </w:div>
    <w:div w:id="597716302">
      <w:bodyDiv w:val="1"/>
      <w:marLeft w:val="0"/>
      <w:marRight w:val="0"/>
      <w:marTop w:val="0"/>
      <w:marBottom w:val="0"/>
      <w:divBdr>
        <w:top w:val="none" w:sz="0" w:space="0" w:color="auto"/>
        <w:left w:val="none" w:sz="0" w:space="0" w:color="auto"/>
        <w:bottom w:val="none" w:sz="0" w:space="0" w:color="auto"/>
        <w:right w:val="none" w:sz="0" w:space="0" w:color="auto"/>
      </w:divBdr>
    </w:div>
    <w:div w:id="612175485">
      <w:bodyDiv w:val="1"/>
      <w:marLeft w:val="0"/>
      <w:marRight w:val="0"/>
      <w:marTop w:val="0"/>
      <w:marBottom w:val="0"/>
      <w:divBdr>
        <w:top w:val="none" w:sz="0" w:space="0" w:color="auto"/>
        <w:left w:val="none" w:sz="0" w:space="0" w:color="auto"/>
        <w:bottom w:val="none" w:sz="0" w:space="0" w:color="auto"/>
        <w:right w:val="none" w:sz="0" w:space="0" w:color="auto"/>
      </w:divBdr>
    </w:div>
    <w:div w:id="622150161">
      <w:bodyDiv w:val="1"/>
      <w:marLeft w:val="0"/>
      <w:marRight w:val="0"/>
      <w:marTop w:val="0"/>
      <w:marBottom w:val="0"/>
      <w:divBdr>
        <w:top w:val="none" w:sz="0" w:space="0" w:color="auto"/>
        <w:left w:val="none" w:sz="0" w:space="0" w:color="auto"/>
        <w:bottom w:val="none" w:sz="0" w:space="0" w:color="auto"/>
        <w:right w:val="none" w:sz="0" w:space="0" w:color="auto"/>
      </w:divBdr>
    </w:div>
    <w:div w:id="622660579">
      <w:bodyDiv w:val="1"/>
      <w:marLeft w:val="0"/>
      <w:marRight w:val="0"/>
      <w:marTop w:val="0"/>
      <w:marBottom w:val="0"/>
      <w:divBdr>
        <w:top w:val="none" w:sz="0" w:space="0" w:color="auto"/>
        <w:left w:val="none" w:sz="0" w:space="0" w:color="auto"/>
        <w:bottom w:val="none" w:sz="0" w:space="0" w:color="auto"/>
        <w:right w:val="none" w:sz="0" w:space="0" w:color="auto"/>
      </w:divBdr>
    </w:div>
    <w:div w:id="649139659">
      <w:bodyDiv w:val="1"/>
      <w:marLeft w:val="0"/>
      <w:marRight w:val="0"/>
      <w:marTop w:val="0"/>
      <w:marBottom w:val="0"/>
      <w:divBdr>
        <w:top w:val="none" w:sz="0" w:space="0" w:color="auto"/>
        <w:left w:val="none" w:sz="0" w:space="0" w:color="auto"/>
        <w:bottom w:val="none" w:sz="0" w:space="0" w:color="auto"/>
        <w:right w:val="none" w:sz="0" w:space="0" w:color="auto"/>
      </w:divBdr>
    </w:div>
    <w:div w:id="656999686">
      <w:bodyDiv w:val="1"/>
      <w:marLeft w:val="0"/>
      <w:marRight w:val="0"/>
      <w:marTop w:val="0"/>
      <w:marBottom w:val="0"/>
      <w:divBdr>
        <w:top w:val="none" w:sz="0" w:space="0" w:color="auto"/>
        <w:left w:val="none" w:sz="0" w:space="0" w:color="auto"/>
        <w:bottom w:val="none" w:sz="0" w:space="0" w:color="auto"/>
        <w:right w:val="none" w:sz="0" w:space="0" w:color="auto"/>
      </w:divBdr>
    </w:div>
    <w:div w:id="682899026">
      <w:bodyDiv w:val="1"/>
      <w:marLeft w:val="0"/>
      <w:marRight w:val="0"/>
      <w:marTop w:val="0"/>
      <w:marBottom w:val="0"/>
      <w:divBdr>
        <w:top w:val="none" w:sz="0" w:space="0" w:color="auto"/>
        <w:left w:val="none" w:sz="0" w:space="0" w:color="auto"/>
        <w:bottom w:val="none" w:sz="0" w:space="0" w:color="auto"/>
        <w:right w:val="none" w:sz="0" w:space="0" w:color="auto"/>
      </w:divBdr>
    </w:div>
    <w:div w:id="692000142">
      <w:bodyDiv w:val="1"/>
      <w:marLeft w:val="0"/>
      <w:marRight w:val="0"/>
      <w:marTop w:val="0"/>
      <w:marBottom w:val="0"/>
      <w:divBdr>
        <w:top w:val="none" w:sz="0" w:space="0" w:color="auto"/>
        <w:left w:val="none" w:sz="0" w:space="0" w:color="auto"/>
        <w:bottom w:val="none" w:sz="0" w:space="0" w:color="auto"/>
        <w:right w:val="none" w:sz="0" w:space="0" w:color="auto"/>
      </w:divBdr>
    </w:div>
    <w:div w:id="731538014">
      <w:bodyDiv w:val="1"/>
      <w:marLeft w:val="0"/>
      <w:marRight w:val="0"/>
      <w:marTop w:val="0"/>
      <w:marBottom w:val="0"/>
      <w:divBdr>
        <w:top w:val="none" w:sz="0" w:space="0" w:color="auto"/>
        <w:left w:val="none" w:sz="0" w:space="0" w:color="auto"/>
        <w:bottom w:val="none" w:sz="0" w:space="0" w:color="auto"/>
        <w:right w:val="none" w:sz="0" w:space="0" w:color="auto"/>
      </w:divBdr>
    </w:div>
    <w:div w:id="736245232">
      <w:bodyDiv w:val="1"/>
      <w:marLeft w:val="0"/>
      <w:marRight w:val="0"/>
      <w:marTop w:val="0"/>
      <w:marBottom w:val="0"/>
      <w:divBdr>
        <w:top w:val="none" w:sz="0" w:space="0" w:color="auto"/>
        <w:left w:val="none" w:sz="0" w:space="0" w:color="auto"/>
        <w:bottom w:val="none" w:sz="0" w:space="0" w:color="auto"/>
        <w:right w:val="none" w:sz="0" w:space="0" w:color="auto"/>
      </w:divBdr>
    </w:div>
    <w:div w:id="780686157">
      <w:bodyDiv w:val="1"/>
      <w:marLeft w:val="0"/>
      <w:marRight w:val="0"/>
      <w:marTop w:val="0"/>
      <w:marBottom w:val="0"/>
      <w:divBdr>
        <w:top w:val="none" w:sz="0" w:space="0" w:color="auto"/>
        <w:left w:val="none" w:sz="0" w:space="0" w:color="auto"/>
        <w:bottom w:val="none" w:sz="0" w:space="0" w:color="auto"/>
        <w:right w:val="none" w:sz="0" w:space="0" w:color="auto"/>
      </w:divBdr>
    </w:div>
    <w:div w:id="803275118">
      <w:bodyDiv w:val="1"/>
      <w:marLeft w:val="0"/>
      <w:marRight w:val="0"/>
      <w:marTop w:val="0"/>
      <w:marBottom w:val="0"/>
      <w:divBdr>
        <w:top w:val="none" w:sz="0" w:space="0" w:color="auto"/>
        <w:left w:val="none" w:sz="0" w:space="0" w:color="auto"/>
        <w:bottom w:val="none" w:sz="0" w:space="0" w:color="auto"/>
        <w:right w:val="none" w:sz="0" w:space="0" w:color="auto"/>
      </w:divBdr>
    </w:div>
    <w:div w:id="814296779">
      <w:bodyDiv w:val="1"/>
      <w:marLeft w:val="0"/>
      <w:marRight w:val="0"/>
      <w:marTop w:val="0"/>
      <w:marBottom w:val="0"/>
      <w:divBdr>
        <w:top w:val="none" w:sz="0" w:space="0" w:color="auto"/>
        <w:left w:val="none" w:sz="0" w:space="0" w:color="auto"/>
        <w:bottom w:val="none" w:sz="0" w:space="0" w:color="auto"/>
        <w:right w:val="none" w:sz="0" w:space="0" w:color="auto"/>
      </w:divBdr>
    </w:div>
    <w:div w:id="819035444">
      <w:bodyDiv w:val="1"/>
      <w:marLeft w:val="0"/>
      <w:marRight w:val="0"/>
      <w:marTop w:val="0"/>
      <w:marBottom w:val="0"/>
      <w:divBdr>
        <w:top w:val="none" w:sz="0" w:space="0" w:color="auto"/>
        <w:left w:val="none" w:sz="0" w:space="0" w:color="auto"/>
        <w:bottom w:val="none" w:sz="0" w:space="0" w:color="auto"/>
        <w:right w:val="none" w:sz="0" w:space="0" w:color="auto"/>
      </w:divBdr>
      <w:divsChild>
        <w:div w:id="958726198">
          <w:marLeft w:val="0"/>
          <w:marRight w:val="0"/>
          <w:marTop w:val="121"/>
          <w:marBottom w:val="0"/>
          <w:divBdr>
            <w:top w:val="none" w:sz="0" w:space="0" w:color="auto"/>
            <w:left w:val="none" w:sz="0" w:space="0" w:color="auto"/>
            <w:bottom w:val="none" w:sz="0" w:space="0" w:color="auto"/>
            <w:right w:val="none" w:sz="0" w:space="0" w:color="auto"/>
          </w:divBdr>
        </w:div>
      </w:divsChild>
    </w:div>
    <w:div w:id="820467753">
      <w:bodyDiv w:val="1"/>
      <w:marLeft w:val="0"/>
      <w:marRight w:val="0"/>
      <w:marTop w:val="0"/>
      <w:marBottom w:val="0"/>
      <w:divBdr>
        <w:top w:val="none" w:sz="0" w:space="0" w:color="auto"/>
        <w:left w:val="none" w:sz="0" w:space="0" w:color="auto"/>
        <w:bottom w:val="none" w:sz="0" w:space="0" w:color="auto"/>
        <w:right w:val="none" w:sz="0" w:space="0" w:color="auto"/>
      </w:divBdr>
    </w:div>
    <w:div w:id="849871828">
      <w:bodyDiv w:val="1"/>
      <w:marLeft w:val="0"/>
      <w:marRight w:val="0"/>
      <w:marTop w:val="0"/>
      <w:marBottom w:val="0"/>
      <w:divBdr>
        <w:top w:val="none" w:sz="0" w:space="0" w:color="auto"/>
        <w:left w:val="none" w:sz="0" w:space="0" w:color="auto"/>
        <w:bottom w:val="none" w:sz="0" w:space="0" w:color="auto"/>
        <w:right w:val="none" w:sz="0" w:space="0" w:color="auto"/>
      </w:divBdr>
    </w:div>
    <w:div w:id="860432596">
      <w:bodyDiv w:val="1"/>
      <w:marLeft w:val="0"/>
      <w:marRight w:val="0"/>
      <w:marTop w:val="0"/>
      <w:marBottom w:val="0"/>
      <w:divBdr>
        <w:top w:val="none" w:sz="0" w:space="0" w:color="auto"/>
        <w:left w:val="none" w:sz="0" w:space="0" w:color="auto"/>
        <w:bottom w:val="none" w:sz="0" w:space="0" w:color="auto"/>
        <w:right w:val="none" w:sz="0" w:space="0" w:color="auto"/>
      </w:divBdr>
      <w:divsChild>
        <w:div w:id="307591271">
          <w:marLeft w:val="0"/>
          <w:marRight w:val="0"/>
          <w:marTop w:val="0"/>
          <w:marBottom w:val="0"/>
          <w:divBdr>
            <w:top w:val="none" w:sz="0" w:space="0" w:color="auto"/>
            <w:left w:val="none" w:sz="0" w:space="0" w:color="auto"/>
            <w:bottom w:val="none" w:sz="0" w:space="0" w:color="auto"/>
            <w:right w:val="none" w:sz="0" w:space="0" w:color="auto"/>
          </w:divBdr>
        </w:div>
        <w:div w:id="309946231">
          <w:marLeft w:val="0"/>
          <w:marRight w:val="0"/>
          <w:marTop w:val="0"/>
          <w:marBottom w:val="0"/>
          <w:divBdr>
            <w:top w:val="none" w:sz="0" w:space="0" w:color="auto"/>
            <w:left w:val="none" w:sz="0" w:space="0" w:color="auto"/>
            <w:bottom w:val="none" w:sz="0" w:space="0" w:color="auto"/>
            <w:right w:val="none" w:sz="0" w:space="0" w:color="auto"/>
          </w:divBdr>
        </w:div>
        <w:div w:id="408885680">
          <w:marLeft w:val="0"/>
          <w:marRight w:val="0"/>
          <w:marTop w:val="0"/>
          <w:marBottom w:val="0"/>
          <w:divBdr>
            <w:top w:val="none" w:sz="0" w:space="0" w:color="auto"/>
            <w:left w:val="none" w:sz="0" w:space="0" w:color="auto"/>
            <w:bottom w:val="none" w:sz="0" w:space="0" w:color="auto"/>
            <w:right w:val="none" w:sz="0" w:space="0" w:color="auto"/>
          </w:divBdr>
        </w:div>
        <w:div w:id="619185032">
          <w:marLeft w:val="0"/>
          <w:marRight w:val="0"/>
          <w:marTop w:val="0"/>
          <w:marBottom w:val="0"/>
          <w:divBdr>
            <w:top w:val="none" w:sz="0" w:space="0" w:color="auto"/>
            <w:left w:val="none" w:sz="0" w:space="0" w:color="auto"/>
            <w:bottom w:val="none" w:sz="0" w:space="0" w:color="auto"/>
            <w:right w:val="none" w:sz="0" w:space="0" w:color="auto"/>
          </w:divBdr>
        </w:div>
        <w:div w:id="1706641043">
          <w:marLeft w:val="0"/>
          <w:marRight w:val="0"/>
          <w:marTop w:val="0"/>
          <w:marBottom w:val="0"/>
          <w:divBdr>
            <w:top w:val="none" w:sz="0" w:space="0" w:color="auto"/>
            <w:left w:val="none" w:sz="0" w:space="0" w:color="auto"/>
            <w:bottom w:val="none" w:sz="0" w:space="0" w:color="auto"/>
            <w:right w:val="none" w:sz="0" w:space="0" w:color="auto"/>
          </w:divBdr>
        </w:div>
        <w:div w:id="1805657622">
          <w:marLeft w:val="0"/>
          <w:marRight w:val="0"/>
          <w:marTop w:val="0"/>
          <w:marBottom w:val="0"/>
          <w:divBdr>
            <w:top w:val="none" w:sz="0" w:space="0" w:color="auto"/>
            <w:left w:val="none" w:sz="0" w:space="0" w:color="auto"/>
            <w:bottom w:val="none" w:sz="0" w:space="0" w:color="auto"/>
            <w:right w:val="none" w:sz="0" w:space="0" w:color="auto"/>
          </w:divBdr>
        </w:div>
        <w:div w:id="1962296374">
          <w:marLeft w:val="0"/>
          <w:marRight w:val="0"/>
          <w:marTop w:val="0"/>
          <w:marBottom w:val="0"/>
          <w:divBdr>
            <w:top w:val="none" w:sz="0" w:space="0" w:color="auto"/>
            <w:left w:val="none" w:sz="0" w:space="0" w:color="auto"/>
            <w:bottom w:val="none" w:sz="0" w:space="0" w:color="auto"/>
            <w:right w:val="none" w:sz="0" w:space="0" w:color="auto"/>
          </w:divBdr>
        </w:div>
      </w:divsChild>
    </w:div>
    <w:div w:id="864950834">
      <w:bodyDiv w:val="1"/>
      <w:marLeft w:val="0"/>
      <w:marRight w:val="0"/>
      <w:marTop w:val="0"/>
      <w:marBottom w:val="0"/>
      <w:divBdr>
        <w:top w:val="none" w:sz="0" w:space="0" w:color="auto"/>
        <w:left w:val="none" w:sz="0" w:space="0" w:color="auto"/>
        <w:bottom w:val="none" w:sz="0" w:space="0" w:color="auto"/>
        <w:right w:val="none" w:sz="0" w:space="0" w:color="auto"/>
      </w:divBdr>
    </w:div>
    <w:div w:id="878316579">
      <w:bodyDiv w:val="1"/>
      <w:marLeft w:val="0"/>
      <w:marRight w:val="0"/>
      <w:marTop w:val="0"/>
      <w:marBottom w:val="0"/>
      <w:divBdr>
        <w:top w:val="none" w:sz="0" w:space="0" w:color="auto"/>
        <w:left w:val="none" w:sz="0" w:space="0" w:color="auto"/>
        <w:bottom w:val="none" w:sz="0" w:space="0" w:color="auto"/>
        <w:right w:val="none" w:sz="0" w:space="0" w:color="auto"/>
      </w:divBdr>
    </w:div>
    <w:div w:id="880287062">
      <w:bodyDiv w:val="1"/>
      <w:marLeft w:val="0"/>
      <w:marRight w:val="0"/>
      <w:marTop w:val="0"/>
      <w:marBottom w:val="0"/>
      <w:divBdr>
        <w:top w:val="none" w:sz="0" w:space="0" w:color="auto"/>
        <w:left w:val="none" w:sz="0" w:space="0" w:color="auto"/>
        <w:bottom w:val="none" w:sz="0" w:space="0" w:color="auto"/>
        <w:right w:val="none" w:sz="0" w:space="0" w:color="auto"/>
      </w:divBdr>
    </w:div>
    <w:div w:id="900217071">
      <w:bodyDiv w:val="1"/>
      <w:marLeft w:val="0"/>
      <w:marRight w:val="0"/>
      <w:marTop w:val="0"/>
      <w:marBottom w:val="0"/>
      <w:divBdr>
        <w:top w:val="none" w:sz="0" w:space="0" w:color="auto"/>
        <w:left w:val="none" w:sz="0" w:space="0" w:color="auto"/>
        <w:bottom w:val="none" w:sz="0" w:space="0" w:color="auto"/>
        <w:right w:val="none" w:sz="0" w:space="0" w:color="auto"/>
      </w:divBdr>
    </w:div>
    <w:div w:id="900597789">
      <w:bodyDiv w:val="1"/>
      <w:marLeft w:val="0"/>
      <w:marRight w:val="0"/>
      <w:marTop w:val="0"/>
      <w:marBottom w:val="0"/>
      <w:divBdr>
        <w:top w:val="none" w:sz="0" w:space="0" w:color="auto"/>
        <w:left w:val="none" w:sz="0" w:space="0" w:color="auto"/>
        <w:bottom w:val="none" w:sz="0" w:space="0" w:color="auto"/>
        <w:right w:val="none" w:sz="0" w:space="0" w:color="auto"/>
      </w:divBdr>
      <w:divsChild>
        <w:div w:id="223952985">
          <w:marLeft w:val="0"/>
          <w:marRight w:val="0"/>
          <w:marTop w:val="121"/>
          <w:marBottom w:val="0"/>
          <w:divBdr>
            <w:top w:val="none" w:sz="0" w:space="0" w:color="auto"/>
            <w:left w:val="none" w:sz="0" w:space="0" w:color="auto"/>
            <w:bottom w:val="none" w:sz="0" w:space="0" w:color="auto"/>
            <w:right w:val="none" w:sz="0" w:space="0" w:color="auto"/>
          </w:divBdr>
        </w:div>
      </w:divsChild>
    </w:div>
    <w:div w:id="903100767">
      <w:bodyDiv w:val="1"/>
      <w:marLeft w:val="0"/>
      <w:marRight w:val="0"/>
      <w:marTop w:val="0"/>
      <w:marBottom w:val="0"/>
      <w:divBdr>
        <w:top w:val="none" w:sz="0" w:space="0" w:color="auto"/>
        <w:left w:val="none" w:sz="0" w:space="0" w:color="auto"/>
        <w:bottom w:val="none" w:sz="0" w:space="0" w:color="auto"/>
        <w:right w:val="none" w:sz="0" w:space="0" w:color="auto"/>
      </w:divBdr>
    </w:div>
    <w:div w:id="911160749">
      <w:bodyDiv w:val="1"/>
      <w:marLeft w:val="0"/>
      <w:marRight w:val="0"/>
      <w:marTop w:val="0"/>
      <w:marBottom w:val="0"/>
      <w:divBdr>
        <w:top w:val="none" w:sz="0" w:space="0" w:color="auto"/>
        <w:left w:val="none" w:sz="0" w:space="0" w:color="auto"/>
        <w:bottom w:val="none" w:sz="0" w:space="0" w:color="auto"/>
        <w:right w:val="none" w:sz="0" w:space="0" w:color="auto"/>
      </w:divBdr>
    </w:div>
    <w:div w:id="948202636">
      <w:bodyDiv w:val="1"/>
      <w:marLeft w:val="0"/>
      <w:marRight w:val="0"/>
      <w:marTop w:val="0"/>
      <w:marBottom w:val="0"/>
      <w:divBdr>
        <w:top w:val="none" w:sz="0" w:space="0" w:color="auto"/>
        <w:left w:val="none" w:sz="0" w:space="0" w:color="auto"/>
        <w:bottom w:val="none" w:sz="0" w:space="0" w:color="auto"/>
        <w:right w:val="none" w:sz="0" w:space="0" w:color="auto"/>
      </w:divBdr>
    </w:div>
    <w:div w:id="958293892">
      <w:bodyDiv w:val="1"/>
      <w:marLeft w:val="0"/>
      <w:marRight w:val="0"/>
      <w:marTop w:val="0"/>
      <w:marBottom w:val="0"/>
      <w:divBdr>
        <w:top w:val="none" w:sz="0" w:space="0" w:color="auto"/>
        <w:left w:val="none" w:sz="0" w:space="0" w:color="auto"/>
        <w:bottom w:val="none" w:sz="0" w:space="0" w:color="auto"/>
        <w:right w:val="none" w:sz="0" w:space="0" w:color="auto"/>
      </w:divBdr>
    </w:div>
    <w:div w:id="963081125">
      <w:bodyDiv w:val="1"/>
      <w:marLeft w:val="0"/>
      <w:marRight w:val="0"/>
      <w:marTop w:val="0"/>
      <w:marBottom w:val="0"/>
      <w:divBdr>
        <w:top w:val="none" w:sz="0" w:space="0" w:color="auto"/>
        <w:left w:val="none" w:sz="0" w:space="0" w:color="auto"/>
        <w:bottom w:val="none" w:sz="0" w:space="0" w:color="auto"/>
        <w:right w:val="none" w:sz="0" w:space="0" w:color="auto"/>
      </w:divBdr>
    </w:div>
    <w:div w:id="971641257">
      <w:bodyDiv w:val="1"/>
      <w:marLeft w:val="0"/>
      <w:marRight w:val="0"/>
      <w:marTop w:val="0"/>
      <w:marBottom w:val="0"/>
      <w:divBdr>
        <w:top w:val="none" w:sz="0" w:space="0" w:color="auto"/>
        <w:left w:val="none" w:sz="0" w:space="0" w:color="auto"/>
        <w:bottom w:val="none" w:sz="0" w:space="0" w:color="auto"/>
        <w:right w:val="none" w:sz="0" w:space="0" w:color="auto"/>
      </w:divBdr>
    </w:div>
    <w:div w:id="972642034">
      <w:bodyDiv w:val="1"/>
      <w:marLeft w:val="0"/>
      <w:marRight w:val="0"/>
      <w:marTop w:val="0"/>
      <w:marBottom w:val="0"/>
      <w:divBdr>
        <w:top w:val="none" w:sz="0" w:space="0" w:color="auto"/>
        <w:left w:val="none" w:sz="0" w:space="0" w:color="auto"/>
        <w:bottom w:val="none" w:sz="0" w:space="0" w:color="auto"/>
        <w:right w:val="none" w:sz="0" w:space="0" w:color="auto"/>
      </w:divBdr>
    </w:div>
    <w:div w:id="972952851">
      <w:bodyDiv w:val="1"/>
      <w:marLeft w:val="0"/>
      <w:marRight w:val="0"/>
      <w:marTop w:val="0"/>
      <w:marBottom w:val="0"/>
      <w:divBdr>
        <w:top w:val="none" w:sz="0" w:space="0" w:color="auto"/>
        <w:left w:val="none" w:sz="0" w:space="0" w:color="auto"/>
        <w:bottom w:val="none" w:sz="0" w:space="0" w:color="auto"/>
        <w:right w:val="none" w:sz="0" w:space="0" w:color="auto"/>
      </w:divBdr>
    </w:div>
    <w:div w:id="981806489">
      <w:bodyDiv w:val="1"/>
      <w:marLeft w:val="0"/>
      <w:marRight w:val="0"/>
      <w:marTop w:val="0"/>
      <w:marBottom w:val="0"/>
      <w:divBdr>
        <w:top w:val="none" w:sz="0" w:space="0" w:color="auto"/>
        <w:left w:val="none" w:sz="0" w:space="0" w:color="auto"/>
        <w:bottom w:val="none" w:sz="0" w:space="0" w:color="auto"/>
        <w:right w:val="none" w:sz="0" w:space="0" w:color="auto"/>
      </w:divBdr>
    </w:div>
    <w:div w:id="993602092">
      <w:bodyDiv w:val="1"/>
      <w:marLeft w:val="0"/>
      <w:marRight w:val="0"/>
      <w:marTop w:val="0"/>
      <w:marBottom w:val="0"/>
      <w:divBdr>
        <w:top w:val="none" w:sz="0" w:space="0" w:color="auto"/>
        <w:left w:val="none" w:sz="0" w:space="0" w:color="auto"/>
        <w:bottom w:val="none" w:sz="0" w:space="0" w:color="auto"/>
        <w:right w:val="none" w:sz="0" w:space="0" w:color="auto"/>
      </w:divBdr>
    </w:div>
    <w:div w:id="1031295663">
      <w:bodyDiv w:val="1"/>
      <w:marLeft w:val="0"/>
      <w:marRight w:val="0"/>
      <w:marTop w:val="0"/>
      <w:marBottom w:val="0"/>
      <w:divBdr>
        <w:top w:val="none" w:sz="0" w:space="0" w:color="auto"/>
        <w:left w:val="none" w:sz="0" w:space="0" w:color="auto"/>
        <w:bottom w:val="none" w:sz="0" w:space="0" w:color="auto"/>
        <w:right w:val="none" w:sz="0" w:space="0" w:color="auto"/>
      </w:divBdr>
      <w:divsChild>
        <w:div w:id="719787915">
          <w:marLeft w:val="0"/>
          <w:marRight w:val="0"/>
          <w:marTop w:val="121"/>
          <w:marBottom w:val="0"/>
          <w:divBdr>
            <w:top w:val="none" w:sz="0" w:space="0" w:color="auto"/>
            <w:left w:val="none" w:sz="0" w:space="0" w:color="auto"/>
            <w:bottom w:val="none" w:sz="0" w:space="0" w:color="auto"/>
            <w:right w:val="none" w:sz="0" w:space="0" w:color="auto"/>
          </w:divBdr>
        </w:div>
        <w:div w:id="1330906579">
          <w:marLeft w:val="0"/>
          <w:marRight w:val="0"/>
          <w:marTop w:val="121"/>
          <w:marBottom w:val="0"/>
          <w:divBdr>
            <w:top w:val="none" w:sz="0" w:space="0" w:color="auto"/>
            <w:left w:val="none" w:sz="0" w:space="0" w:color="auto"/>
            <w:bottom w:val="none" w:sz="0" w:space="0" w:color="auto"/>
            <w:right w:val="none" w:sz="0" w:space="0" w:color="auto"/>
          </w:divBdr>
        </w:div>
        <w:div w:id="17588999">
          <w:marLeft w:val="0"/>
          <w:marRight w:val="0"/>
          <w:marTop w:val="121"/>
          <w:marBottom w:val="0"/>
          <w:divBdr>
            <w:top w:val="none" w:sz="0" w:space="0" w:color="auto"/>
            <w:left w:val="none" w:sz="0" w:space="0" w:color="auto"/>
            <w:bottom w:val="none" w:sz="0" w:space="0" w:color="auto"/>
            <w:right w:val="none" w:sz="0" w:space="0" w:color="auto"/>
          </w:divBdr>
        </w:div>
        <w:div w:id="446201134">
          <w:marLeft w:val="0"/>
          <w:marRight w:val="0"/>
          <w:marTop w:val="121"/>
          <w:marBottom w:val="0"/>
          <w:divBdr>
            <w:top w:val="none" w:sz="0" w:space="0" w:color="auto"/>
            <w:left w:val="none" w:sz="0" w:space="0" w:color="auto"/>
            <w:bottom w:val="none" w:sz="0" w:space="0" w:color="auto"/>
            <w:right w:val="none" w:sz="0" w:space="0" w:color="auto"/>
          </w:divBdr>
        </w:div>
        <w:div w:id="1748727160">
          <w:marLeft w:val="0"/>
          <w:marRight w:val="0"/>
          <w:marTop w:val="121"/>
          <w:marBottom w:val="0"/>
          <w:divBdr>
            <w:top w:val="none" w:sz="0" w:space="0" w:color="auto"/>
            <w:left w:val="none" w:sz="0" w:space="0" w:color="auto"/>
            <w:bottom w:val="none" w:sz="0" w:space="0" w:color="auto"/>
            <w:right w:val="none" w:sz="0" w:space="0" w:color="auto"/>
          </w:divBdr>
        </w:div>
        <w:div w:id="763114324">
          <w:marLeft w:val="0"/>
          <w:marRight w:val="0"/>
          <w:marTop w:val="121"/>
          <w:marBottom w:val="0"/>
          <w:divBdr>
            <w:top w:val="none" w:sz="0" w:space="0" w:color="auto"/>
            <w:left w:val="none" w:sz="0" w:space="0" w:color="auto"/>
            <w:bottom w:val="none" w:sz="0" w:space="0" w:color="auto"/>
            <w:right w:val="none" w:sz="0" w:space="0" w:color="auto"/>
          </w:divBdr>
        </w:div>
        <w:div w:id="1141190641">
          <w:marLeft w:val="0"/>
          <w:marRight w:val="0"/>
          <w:marTop w:val="121"/>
          <w:marBottom w:val="0"/>
          <w:divBdr>
            <w:top w:val="none" w:sz="0" w:space="0" w:color="auto"/>
            <w:left w:val="none" w:sz="0" w:space="0" w:color="auto"/>
            <w:bottom w:val="none" w:sz="0" w:space="0" w:color="auto"/>
            <w:right w:val="none" w:sz="0" w:space="0" w:color="auto"/>
          </w:divBdr>
        </w:div>
      </w:divsChild>
    </w:div>
    <w:div w:id="1034698988">
      <w:bodyDiv w:val="1"/>
      <w:marLeft w:val="0"/>
      <w:marRight w:val="0"/>
      <w:marTop w:val="0"/>
      <w:marBottom w:val="0"/>
      <w:divBdr>
        <w:top w:val="none" w:sz="0" w:space="0" w:color="auto"/>
        <w:left w:val="none" w:sz="0" w:space="0" w:color="auto"/>
        <w:bottom w:val="none" w:sz="0" w:space="0" w:color="auto"/>
        <w:right w:val="none" w:sz="0" w:space="0" w:color="auto"/>
      </w:divBdr>
      <w:divsChild>
        <w:div w:id="516500488">
          <w:marLeft w:val="0"/>
          <w:marRight w:val="0"/>
          <w:marTop w:val="121"/>
          <w:marBottom w:val="0"/>
          <w:divBdr>
            <w:top w:val="none" w:sz="0" w:space="0" w:color="auto"/>
            <w:left w:val="none" w:sz="0" w:space="0" w:color="auto"/>
            <w:bottom w:val="none" w:sz="0" w:space="0" w:color="auto"/>
            <w:right w:val="none" w:sz="0" w:space="0" w:color="auto"/>
          </w:divBdr>
        </w:div>
      </w:divsChild>
    </w:div>
    <w:div w:id="1046490831">
      <w:bodyDiv w:val="1"/>
      <w:marLeft w:val="0"/>
      <w:marRight w:val="0"/>
      <w:marTop w:val="0"/>
      <w:marBottom w:val="0"/>
      <w:divBdr>
        <w:top w:val="none" w:sz="0" w:space="0" w:color="auto"/>
        <w:left w:val="none" w:sz="0" w:space="0" w:color="auto"/>
        <w:bottom w:val="none" w:sz="0" w:space="0" w:color="auto"/>
        <w:right w:val="none" w:sz="0" w:space="0" w:color="auto"/>
      </w:divBdr>
    </w:div>
    <w:div w:id="1059062313">
      <w:bodyDiv w:val="1"/>
      <w:marLeft w:val="0"/>
      <w:marRight w:val="0"/>
      <w:marTop w:val="0"/>
      <w:marBottom w:val="0"/>
      <w:divBdr>
        <w:top w:val="none" w:sz="0" w:space="0" w:color="auto"/>
        <w:left w:val="none" w:sz="0" w:space="0" w:color="auto"/>
        <w:bottom w:val="none" w:sz="0" w:space="0" w:color="auto"/>
        <w:right w:val="none" w:sz="0" w:space="0" w:color="auto"/>
      </w:divBdr>
    </w:div>
    <w:div w:id="1076824825">
      <w:bodyDiv w:val="1"/>
      <w:marLeft w:val="0"/>
      <w:marRight w:val="0"/>
      <w:marTop w:val="0"/>
      <w:marBottom w:val="0"/>
      <w:divBdr>
        <w:top w:val="none" w:sz="0" w:space="0" w:color="auto"/>
        <w:left w:val="none" w:sz="0" w:space="0" w:color="auto"/>
        <w:bottom w:val="none" w:sz="0" w:space="0" w:color="auto"/>
        <w:right w:val="none" w:sz="0" w:space="0" w:color="auto"/>
      </w:divBdr>
    </w:div>
    <w:div w:id="1086001391">
      <w:bodyDiv w:val="1"/>
      <w:marLeft w:val="0"/>
      <w:marRight w:val="0"/>
      <w:marTop w:val="0"/>
      <w:marBottom w:val="0"/>
      <w:divBdr>
        <w:top w:val="none" w:sz="0" w:space="0" w:color="auto"/>
        <w:left w:val="none" w:sz="0" w:space="0" w:color="auto"/>
        <w:bottom w:val="none" w:sz="0" w:space="0" w:color="auto"/>
        <w:right w:val="none" w:sz="0" w:space="0" w:color="auto"/>
      </w:divBdr>
    </w:div>
    <w:div w:id="1094209069">
      <w:bodyDiv w:val="1"/>
      <w:marLeft w:val="0"/>
      <w:marRight w:val="0"/>
      <w:marTop w:val="0"/>
      <w:marBottom w:val="0"/>
      <w:divBdr>
        <w:top w:val="none" w:sz="0" w:space="0" w:color="auto"/>
        <w:left w:val="none" w:sz="0" w:space="0" w:color="auto"/>
        <w:bottom w:val="none" w:sz="0" w:space="0" w:color="auto"/>
        <w:right w:val="none" w:sz="0" w:space="0" w:color="auto"/>
      </w:divBdr>
    </w:div>
    <w:div w:id="1134442430">
      <w:bodyDiv w:val="1"/>
      <w:marLeft w:val="0"/>
      <w:marRight w:val="0"/>
      <w:marTop w:val="0"/>
      <w:marBottom w:val="0"/>
      <w:divBdr>
        <w:top w:val="none" w:sz="0" w:space="0" w:color="auto"/>
        <w:left w:val="none" w:sz="0" w:space="0" w:color="auto"/>
        <w:bottom w:val="none" w:sz="0" w:space="0" w:color="auto"/>
        <w:right w:val="none" w:sz="0" w:space="0" w:color="auto"/>
      </w:divBdr>
    </w:div>
    <w:div w:id="1143497539">
      <w:bodyDiv w:val="1"/>
      <w:marLeft w:val="0"/>
      <w:marRight w:val="0"/>
      <w:marTop w:val="0"/>
      <w:marBottom w:val="0"/>
      <w:divBdr>
        <w:top w:val="none" w:sz="0" w:space="0" w:color="auto"/>
        <w:left w:val="none" w:sz="0" w:space="0" w:color="auto"/>
        <w:bottom w:val="none" w:sz="0" w:space="0" w:color="auto"/>
        <w:right w:val="none" w:sz="0" w:space="0" w:color="auto"/>
      </w:divBdr>
    </w:div>
    <w:div w:id="1149446970">
      <w:bodyDiv w:val="1"/>
      <w:marLeft w:val="0"/>
      <w:marRight w:val="0"/>
      <w:marTop w:val="0"/>
      <w:marBottom w:val="0"/>
      <w:divBdr>
        <w:top w:val="none" w:sz="0" w:space="0" w:color="auto"/>
        <w:left w:val="none" w:sz="0" w:space="0" w:color="auto"/>
        <w:bottom w:val="none" w:sz="0" w:space="0" w:color="auto"/>
        <w:right w:val="none" w:sz="0" w:space="0" w:color="auto"/>
      </w:divBdr>
    </w:div>
    <w:div w:id="1191183172">
      <w:bodyDiv w:val="1"/>
      <w:marLeft w:val="0"/>
      <w:marRight w:val="0"/>
      <w:marTop w:val="0"/>
      <w:marBottom w:val="0"/>
      <w:divBdr>
        <w:top w:val="none" w:sz="0" w:space="0" w:color="auto"/>
        <w:left w:val="none" w:sz="0" w:space="0" w:color="auto"/>
        <w:bottom w:val="none" w:sz="0" w:space="0" w:color="auto"/>
        <w:right w:val="none" w:sz="0" w:space="0" w:color="auto"/>
      </w:divBdr>
    </w:div>
    <w:div w:id="1193761472">
      <w:bodyDiv w:val="1"/>
      <w:marLeft w:val="0"/>
      <w:marRight w:val="0"/>
      <w:marTop w:val="0"/>
      <w:marBottom w:val="0"/>
      <w:divBdr>
        <w:top w:val="none" w:sz="0" w:space="0" w:color="auto"/>
        <w:left w:val="none" w:sz="0" w:space="0" w:color="auto"/>
        <w:bottom w:val="none" w:sz="0" w:space="0" w:color="auto"/>
        <w:right w:val="none" w:sz="0" w:space="0" w:color="auto"/>
      </w:divBdr>
    </w:div>
    <w:div w:id="1254558729">
      <w:bodyDiv w:val="1"/>
      <w:marLeft w:val="0"/>
      <w:marRight w:val="0"/>
      <w:marTop w:val="0"/>
      <w:marBottom w:val="0"/>
      <w:divBdr>
        <w:top w:val="none" w:sz="0" w:space="0" w:color="auto"/>
        <w:left w:val="none" w:sz="0" w:space="0" w:color="auto"/>
        <w:bottom w:val="none" w:sz="0" w:space="0" w:color="auto"/>
        <w:right w:val="none" w:sz="0" w:space="0" w:color="auto"/>
      </w:divBdr>
    </w:div>
    <w:div w:id="1278175405">
      <w:bodyDiv w:val="1"/>
      <w:marLeft w:val="0"/>
      <w:marRight w:val="0"/>
      <w:marTop w:val="0"/>
      <w:marBottom w:val="0"/>
      <w:divBdr>
        <w:top w:val="none" w:sz="0" w:space="0" w:color="auto"/>
        <w:left w:val="none" w:sz="0" w:space="0" w:color="auto"/>
        <w:bottom w:val="none" w:sz="0" w:space="0" w:color="auto"/>
        <w:right w:val="none" w:sz="0" w:space="0" w:color="auto"/>
      </w:divBdr>
    </w:div>
    <w:div w:id="1278753801">
      <w:bodyDiv w:val="1"/>
      <w:marLeft w:val="0"/>
      <w:marRight w:val="0"/>
      <w:marTop w:val="0"/>
      <w:marBottom w:val="0"/>
      <w:divBdr>
        <w:top w:val="none" w:sz="0" w:space="0" w:color="auto"/>
        <w:left w:val="none" w:sz="0" w:space="0" w:color="auto"/>
        <w:bottom w:val="none" w:sz="0" w:space="0" w:color="auto"/>
        <w:right w:val="none" w:sz="0" w:space="0" w:color="auto"/>
      </w:divBdr>
    </w:div>
    <w:div w:id="1310674729">
      <w:bodyDiv w:val="1"/>
      <w:marLeft w:val="0"/>
      <w:marRight w:val="0"/>
      <w:marTop w:val="0"/>
      <w:marBottom w:val="0"/>
      <w:divBdr>
        <w:top w:val="none" w:sz="0" w:space="0" w:color="auto"/>
        <w:left w:val="none" w:sz="0" w:space="0" w:color="auto"/>
        <w:bottom w:val="none" w:sz="0" w:space="0" w:color="auto"/>
        <w:right w:val="none" w:sz="0" w:space="0" w:color="auto"/>
      </w:divBdr>
    </w:div>
    <w:div w:id="1340814438">
      <w:bodyDiv w:val="1"/>
      <w:marLeft w:val="0"/>
      <w:marRight w:val="0"/>
      <w:marTop w:val="0"/>
      <w:marBottom w:val="0"/>
      <w:divBdr>
        <w:top w:val="none" w:sz="0" w:space="0" w:color="auto"/>
        <w:left w:val="none" w:sz="0" w:space="0" w:color="auto"/>
        <w:bottom w:val="none" w:sz="0" w:space="0" w:color="auto"/>
        <w:right w:val="none" w:sz="0" w:space="0" w:color="auto"/>
      </w:divBdr>
    </w:div>
    <w:div w:id="1347899952">
      <w:bodyDiv w:val="1"/>
      <w:marLeft w:val="0"/>
      <w:marRight w:val="0"/>
      <w:marTop w:val="0"/>
      <w:marBottom w:val="0"/>
      <w:divBdr>
        <w:top w:val="none" w:sz="0" w:space="0" w:color="auto"/>
        <w:left w:val="none" w:sz="0" w:space="0" w:color="auto"/>
        <w:bottom w:val="none" w:sz="0" w:space="0" w:color="auto"/>
        <w:right w:val="none" w:sz="0" w:space="0" w:color="auto"/>
      </w:divBdr>
    </w:div>
    <w:div w:id="1355962604">
      <w:bodyDiv w:val="1"/>
      <w:marLeft w:val="0"/>
      <w:marRight w:val="0"/>
      <w:marTop w:val="0"/>
      <w:marBottom w:val="0"/>
      <w:divBdr>
        <w:top w:val="none" w:sz="0" w:space="0" w:color="auto"/>
        <w:left w:val="none" w:sz="0" w:space="0" w:color="auto"/>
        <w:bottom w:val="none" w:sz="0" w:space="0" w:color="auto"/>
        <w:right w:val="none" w:sz="0" w:space="0" w:color="auto"/>
      </w:divBdr>
    </w:div>
    <w:div w:id="1356423959">
      <w:bodyDiv w:val="1"/>
      <w:marLeft w:val="0"/>
      <w:marRight w:val="0"/>
      <w:marTop w:val="0"/>
      <w:marBottom w:val="0"/>
      <w:divBdr>
        <w:top w:val="none" w:sz="0" w:space="0" w:color="auto"/>
        <w:left w:val="none" w:sz="0" w:space="0" w:color="auto"/>
        <w:bottom w:val="none" w:sz="0" w:space="0" w:color="auto"/>
        <w:right w:val="none" w:sz="0" w:space="0" w:color="auto"/>
      </w:divBdr>
    </w:div>
    <w:div w:id="1364668412">
      <w:bodyDiv w:val="1"/>
      <w:marLeft w:val="0"/>
      <w:marRight w:val="0"/>
      <w:marTop w:val="0"/>
      <w:marBottom w:val="0"/>
      <w:divBdr>
        <w:top w:val="none" w:sz="0" w:space="0" w:color="auto"/>
        <w:left w:val="none" w:sz="0" w:space="0" w:color="auto"/>
        <w:bottom w:val="none" w:sz="0" w:space="0" w:color="auto"/>
        <w:right w:val="none" w:sz="0" w:space="0" w:color="auto"/>
      </w:divBdr>
    </w:div>
    <w:div w:id="1368488353">
      <w:bodyDiv w:val="1"/>
      <w:marLeft w:val="0"/>
      <w:marRight w:val="0"/>
      <w:marTop w:val="0"/>
      <w:marBottom w:val="0"/>
      <w:divBdr>
        <w:top w:val="none" w:sz="0" w:space="0" w:color="auto"/>
        <w:left w:val="none" w:sz="0" w:space="0" w:color="auto"/>
        <w:bottom w:val="none" w:sz="0" w:space="0" w:color="auto"/>
        <w:right w:val="none" w:sz="0" w:space="0" w:color="auto"/>
      </w:divBdr>
    </w:div>
    <w:div w:id="1386560915">
      <w:bodyDiv w:val="1"/>
      <w:marLeft w:val="0"/>
      <w:marRight w:val="0"/>
      <w:marTop w:val="0"/>
      <w:marBottom w:val="0"/>
      <w:divBdr>
        <w:top w:val="none" w:sz="0" w:space="0" w:color="auto"/>
        <w:left w:val="none" w:sz="0" w:space="0" w:color="auto"/>
        <w:bottom w:val="none" w:sz="0" w:space="0" w:color="auto"/>
        <w:right w:val="none" w:sz="0" w:space="0" w:color="auto"/>
      </w:divBdr>
    </w:div>
    <w:div w:id="1399400671">
      <w:bodyDiv w:val="1"/>
      <w:marLeft w:val="0"/>
      <w:marRight w:val="0"/>
      <w:marTop w:val="0"/>
      <w:marBottom w:val="0"/>
      <w:divBdr>
        <w:top w:val="none" w:sz="0" w:space="0" w:color="auto"/>
        <w:left w:val="none" w:sz="0" w:space="0" w:color="auto"/>
        <w:bottom w:val="none" w:sz="0" w:space="0" w:color="auto"/>
        <w:right w:val="none" w:sz="0" w:space="0" w:color="auto"/>
      </w:divBdr>
    </w:div>
    <w:div w:id="1421222393">
      <w:bodyDiv w:val="1"/>
      <w:marLeft w:val="0"/>
      <w:marRight w:val="0"/>
      <w:marTop w:val="0"/>
      <w:marBottom w:val="0"/>
      <w:divBdr>
        <w:top w:val="none" w:sz="0" w:space="0" w:color="auto"/>
        <w:left w:val="none" w:sz="0" w:space="0" w:color="auto"/>
        <w:bottom w:val="none" w:sz="0" w:space="0" w:color="auto"/>
        <w:right w:val="none" w:sz="0" w:space="0" w:color="auto"/>
      </w:divBdr>
    </w:div>
    <w:div w:id="1423985353">
      <w:bodyDiv w:val="1"/>
      <w:marLeft w:val="0"/>
      <w:marRight w:val="0"/>
      <w:marTop w:val="0"/>
      <w:marBottom w:val="0"/>
      <w:divBdr>
        <w:top w:val="none" w:sz="0" w:space="0" w:color="auto"/>
        <w:left w:val="none" w:sz="0" w:space="0" w:color="auto"/>
        <w:bottom w:val="none" w:sz="0" w:space="0" w:color="auto"/>
        <w:right w:val="none" w:sz="0" w:space="0" w:color="auto"/>
      </w:divBdr>
    </w:div>
    <w:div w:id="1445685869">
      <w:bodyDiv w:val="1"/>
      <w:marLeft w:val="0"/>
      <w:marRight w:val="0"/>
      <w:marTop w:val="0"/>
      <w:marBottom w:val="0"/>
      <w:divBdr>
        <w:top w:val="none" w:sz="0" w:space="0" w:color="auto"/>
        <w:left w:val="none" w:sz="0" w:space="0" w:color="auto"/>
        <w:bottom w:val="none" w:sz="0" w:space="0" w:color="auto"/>
        <w:right w:val="none" w:sz="0" w:space="0" w:color="auto"/>
      </w:divBdr>
      <w:divsChild>
        <w:div w:id="1704355826">
          <w:marLeft w:val="0"/>
          <w:marRight w:val="0"/>
          <w:marTop w:val="121"/>
          <w:marBottom w:val="0"/>
          <w:divBdr>
            <w:top w:val="none" w:sz="0" w:space="0" w:color="auto"/>
            <w:left w:val="none" w:sz="0" w:space="0" w:color="auto"/>
            <w:bottom w:val="none" w:sz="0" w:space="0" w:color="auto"/>
            <w:right w:val="none" w:sz="0" w:space="0" w:color="auto"/>
          </w:divBdr>
        </w:div>
      </w:divsChild>
    </w:div>
    <w:div w:id="1494905598">
      <w:bodyDiv w:val="1"/>
      <w:marLeft w:val="0"/>
      <w:marRight w:val="0"/>
      <w:marTop w:val="0"/>
      <w:marBottom w:val="0"/>
      <w:divBdr>
        <w:top w:val="none" w:sz="0" w:space="0" w:color="auto"/>
        <w:left w:val="none" w:sz="0" w:space="0" w:color="auto"/>
        <w:bottom w:val="none" w:sz="0" w:space="0" w:color="auto"/>
        <w:right w:val="none" w:sz="0" w:space="0" w:color="auto"/>
      </w:divBdr>
    </w:div>
    <w:div w:id="1497576590">
      <w:bodyDiv w:val="1"/>
      <w:marLeft w:val="0"/>
      <w:marRight w:val="0"/>
      <w:marTop w:val="0"/>
      <w:marBottom w:val="0"/>
      <w:divBdr>
        <w:top w:val="none" w:sz="0" w:space="0" w:color="auto"/>
        <w:left w:val="none" w:sz="0" w:space="0" w:color="auto"/>
        <w:bottom w:val="none" w:sz="0" w:space="0" w:color="auto"/>
        <w:right w:val="none" w:sz="0" w:space="0" w:color="auto"/>
      </w:divBdr>
    </w:div>
    <w:div w:id="1514372213">
      <w:bodyDiv w:val="1"/>
      <w:marLeft w:val="0"/>
      <w:marRight w:val="0"/>
      <w:marTop w:val="0"/>
      <w:marBottom w:val="0"/>
      <w:divBdr>
        <w:top w:val="none" w:sz="0" w:space="0" w:color="auto"/>
        <w:left w:val="none" w:sz="0" w:space="0" w:color="auto"/>
        <w:bottom w:val="none" w:sz="0" w:space="0" w:color="auto"/>
        <w:right w:val="none" w:sz="0" w:space="0" w:color="auto"/>
      </w:divBdr>
    </w:div>
    <w:div w:id="1525900744">
      <w:bodyDiv w:val="1"/>
      <w:marLeft w:val="0"/>
      <w:marRight w:val="0"/>
      <w:marTop w:val="0"/>
      <w:marBottom w:val="0"/>
      <w:divBdr>
        <w:top w:val="none" w:sz="0" w:space="0" w:color="auto"/>
        <w:left w:val="none" w:sz="0" w:space="0" w:color="auto"/>
        <w:bottom w:val="none" w:sz="0" w:space="0" w:color="auto"/>
        <w:right w:val="none" w:sz="0" w:space="0" w:color="auto"/>
      </w:divBdr>
    </w:div>
    <w:div w:id="1540363176">
      <w:bodyDiv w:val="1"/>
      <w:marLeft w:val="0"/>
      <w:marRight w:val="0"/>
      <w:marTop w:val="0"/>
      <w:marBottom w:val="0"/>
      <w:divBdr>
        <w:top w:val="none" w:sz="0" w:space="0" w:color="auto"/>
        <w:left w:val="none" w:sz="0" w:space="0" w:color="auto"/>
        <w:bottom w:val="none" w:sz="0" w:space="0" w:color="auto"/>
        <w:right w:val="none" w:sz="0" w:space="0" w:color="auto"/>
      </w:divBdr>
    </w:div>
    <w:div w:id="1558276428">
      <w:bodyDiv w:val="1"/>
      <w:marLeft w:val="0"/>
      <w:marRight w:val="0"/>
      <w:marTop w:val="0"/>
      <w:marBottom w:val="0"/>
      <w:divBdr>
        <w:top w:val="none" w:sz="0" w:space="0" w:color="auto"/>
        <w:left w:val="none" w:sz="0" w:space="0" w:color="auto"/>
        <w:bottom w:val="none" w:sz="0" w:space="0" w:color="auto"/>
        <w:right w:val="none" w:sz="0" w:space="0" w:color="auto"/>
      </w:divBdr>
    </w:div>
    <w:div w:id="1577935197">
      <w:bodyDiv w:val="1"/>
      <w:marLeft w:val="0"/>
      <w:marRight w:val="0"/>
      <w:marTop w:val="0"/>
      <w:marBottom w:val="0"/>
      <w:divBdr>
        <w:top w:val="none" w:sz="0" w:space="0" w:color="auto"/>
        <w:left w:val="none" w:sz="0" w:space="0" w:color="auto"/>
        <w:bottom w:val="none" w:sz="0" w:space="0" w:color="auto"/>
        <w:right w:val="none" w:sz="0" w:space="0" w:color="auto"/>
      </w:divBdr>
    </w:div>
    <w:div w:id="1591503157">
      <w:bodyDiv w:val="1"/>
      <w:marLeft w:val="0"/>
      <w:marRight w:val="0"/>
      <w:marTop w:val="0"/>
      <w:marBottom w:val="0"/>
      <w:divBdr>
        <w:top w:val="none" w:sz="0" w:space="0" w:color="auto"/>
        <w:left w:val="none" w:sz="0" w:space="0" w:color="auto"/>
        <w:bottom w:val="none" w:sz="0" w:space="0" w:color="auto"/>
        <w:right w:val="none" w:sz="0" w:space="0" w:color="auto"/>
      </w:divBdr>
    </w:div>
    <w:div w:id="1599145045">
      <w:bodyDiv w:val="1"/>
      <w:marLeft w:val="0"/>
      <w:marRight w:val="0"/>
      <w:marTop w:val="0"/>
      <w:marBottom w:val="0"/>
      <w:divBdr>
        <w:top w:val="none" w:sz="0" w:space="0" w:color="auto"/>
        <w:left w:val="none" w:sz="0" w:space="0" w:color="auto"/>
        <w:bottom w:val="none" w:sz="0" w:space="0" w:color="auto"/>
        <w:right w:val="none" w:sz="0" w:space="0" w:color="auto"/>
      </w:divBdr>
    </w:div>
    <w:div w:id="1631208327">
      <w:bodyDiv w:val="1"/>
      <w:marLeft w:val="0"/>
      <w:marRight w:val="0"/>
      <w:marTop w:val="0"/>
      <w:marBottom w:val="0"/>
      <w:divBdr>
        <w:top w:val="none" w:sz="0" w:space="0" w:color="auto"/>
        <w:left w:val="none" w:sz="0" w:space="0" w:color="auto"/>
        <w:bottom w:val="none" w:sz="0" w:space="0" w:color="auto"/>
        <w:right w:val="none" w:sz="0" w:space="0" w:color="auto"/>
      </w:divBdr>
      <w:divsChild>
        <w:div w:id="783230728">
          <w:marLeft w:val="0"/>
          <w:marRight w:val="0"/>
          <w:marTop w:val="0"/>
          <w:marBottom w:val="0"/>
          <w:divBdr>
            <w:top w:val="none" w:sz="0" w:space="0" w:color="auto"/>
            <w:left w:val="none" w:sz="0" w:space="0" w:color="auto"/>
            <w:bottom w:val="none" w:sz="0" w:space="0" w:color="auto"/>
            <w:right w:val="none" w:sz="0" w:space="0" w:color="auto"/>
          </w:divBdr>
        </w:div>
        <w:div w:id="1773815145">
          <w:marLeft w:val="0"/>
          <w:marRight w:val="0"/>
          <w:marTop w:val="0"/>
          <w:marBottom w:val="0"/>
          <w:divBdr>
            <w:top w:val="none" w:sz="0" w:space="0" w:color="auto"/>
            <w:left w:val="none" w:sz="0" w:space="0" w:color="auto"/>
            <w:bottom w:val="none" w:sz="0" w:space="0" w:color="auto"/>
            <w:right w:val="none" w:sz="0" w:space="0" w:color="auto"/>
          </w:divBdr>
        </w:div>
      </w:divsChild>
    </w:div>
    <w:div w:id="1638532025">
      <w:bodyDiv w:val="1"/>
      <w:marLeft w:val="0"/>
      <w:marRight w:val="0"/>
      <w:marTop w:val="0"/>
      <w:marBottom w:val="0"/>
      <w:divBdr>
        <w:top w:val="none" w:sz="0" w:space="0" w:color="auto"/>
        <w:left w:val="none" w:sz="0" w:space="0" w:color="auto"/>
        <w:bottom w:val="none" w:sz="0" w:space="0" w:color="auto"/>
        <w:right w:val="none" w:sz="0" w:space="0" w:color="auto"/>
      </w:divBdr>
    </w:div>
    <w:div w:id="1641036071">
      <w:bodyDiv w:val="1"/>
      <w:marLeft w:val="0"/>
      <w:marRight w:val="0"/>
      <w:marTop w:val="0"/>
      <w:marBottom w:val="0"/>
      <w:divBdr>
        <w:top w:val="none" w:sz="0" w:space="0" w:color="auto"/>
        <w:left w:val="none" w:sz="0" w:space="0" w:color="auto"/>
        <w:bottom w:val="none" w:sz="0" w:space="0" w:color="auto"/>
        <w:right w:val="none" w:sz="0" w:space="0" w:color="auto"/>
      </w:divBdr>
    </w:div>
    <w:div w:id="1674607051">
      <w:bodyDiv w:val="1"/>
      <w:marLeft w:val="0"/>
      <w:marRight w:val="0"/>
      <w:marTop w:val="0"/>
      <w:marBottom w:val="0"/>
      <w:divBdr>
        <w:top w:val="none" w:sz="0" w:space="0" w:color="auto"/>
        <w:left w:val="none" w:sz="0" w:space="0" w:color="auto"/>
        <w:bottom w:val="none" w:sz="0" w:space="0" w:color="auto"/>
        <w:right w:val="none" w:sz="0" w:space="0" w:color="auto"/>
      </w:divBdr>
    </w:div>
    <w:div w:id="1675111624">
      <w:bodyDiv w:val="1"/>
      <w:marLeft w:val="0"/>
      <w:marRight w:val="0"/>
      <w:marTop w:val="0"/>
      <w:marBottom w:val="0"/>
      <w:divBdr>
        <w:top w:val="none" w:sz="0" w:space="0" w:color="auto"/>
        <w:left w:val="none" w:sz="0" w:space="0" w:color="auto"/>
        <w:bottom w:val="none" w:sz="0" w:space="0" w:color="auto"/>
        <w:right w:val="none" w:sz="0" w:space="0" w:color="auto"/>
      </w:divBdr>
    </w:div>
    <w:div w:id="1680036058">
      <w:bodyDiv w:val="1"/>
      <w:marLeft w:val="0"/>
      <w:marRight w:val="0"/>
      <w:marTop w:val="0"/>
      <w:marBottom w:val="0"/>
      <w:divBdr>
        <w:top w:val="none" w:sz="0" w:space="0" w:color="auto"/>
        <w:left w:val="none" w:sz="0" w:space="0" w:color="auto"/>
        <w:bottom w:val="none" w:sz="0" w:space="0" w:color="auto"/>
        <w:right w:val="none" w:sz="0" w:space="0" w:color="auto"/>
      </w:divBdr>
    </w:div>
    <w:div w:id="1715428013">
      <w:bodyDiv w:val="1"/>
      <w:marLeft w:val="0"/>
      <w:marRight w:val="0"/>
      <w:marTop w:val="0"/>
      <w:marBottom w:val="0"/>
      <w:divBdr>
        <w:top w:val="none" w:sz="0" w:space="0" w:color="auto"/>
        <w:left w:val="none" w:sz="0" w:space="0" w:color="auto"/>
        <w:bottom w:val="none" w:sz="0" w:space="0" w:color="auto"/>
        <w:right w:val="none" w:sz="0" w:space="0" w:color="auto"/>
      </w:divBdr>
    </w:div>
    <w:div w:id="1723016984">
      <w:bodyDiv w:val="1"/>
      <w:marLeft w:val="0"/>
      <w:marRight w:val="0"/>
      <w:marTop w:val="0"/>
      <w:marBottom w:val="0"/>
      <w:divBdr>
        <w:top w:val="none" w:sz="0" w:space="0" w:color="auto"/>
        <w:left w:val="none" w:sz="0" w:space="0" w:color="auto"/>
        <w:bottom w:val="none" w:sz="0" w:space="0" w:color="auto"/>
        <w:right w:val="none" w:sz="0" w:space="0" w:color="auto"/>
      </w:divBdr>
    </w:div>
    <w:div w:id="1745297749">
      <w:bodyDiv w:val="1"/>
      <w:marLeft w:val="0"/>
      <w:marRight w:val="0"/>
      <w:marTop w:val="0"/>
      <w:marBottom w:val="0"/>
      <w:divBdr>
        <w:top w:val="none" w:sz="0" w:space="0" w:color="auto"/>
        <w:left w:val="none" w:sz="0" w:space="0" w:color="auto"/>
        <w:bottom w:val="none" w:sz="0" w:space="0" w:color="auto"/>
        <w:right w:val="none" w:sz="0" w:space="0" w:color="auto"/>
      </w:divBdr>
    </w:div>
    <w:div w:id="1753114044">
      <w:bodyDiv w:val="1"/>
      <w:marLeft w:val="0"/>
      <w:marRight w:val="0"/>
      <w:marTop w:val="0"/>
      <w:marBottom w:val="0"/>
      <w:divBdr>
        <w:top w:val="none" w:sz="0" w:space="0" w:color="auto"/>
        <w:left w:val="none" w:sz="0" w:space="0" w:color="auto"/>
        <w:bottom w:val="none" w:sz="0" w:space="0" w:color="auto"/>
        <w:right w:val="none" w:sz="0" w:space="0" w:color="auto"/>
      </w:divBdr>
    </w:div>
    <w:div w:id="1755544978">
      <w:bodyDiv w:val="1"/>
      <w:marLeft w:val="0"/>
      <w:marRight w:val="0"/>
      <w:marTop w:val="0"/>
      <w:marBottom w:val="0"/>
      <w:divBdr>
        <w:top w:val="none" w:sz="0" w:space="0" w:color="auto"/>
        <w:left w:val="none" w:sz="0" w:space="0" w:color="auto"/>
        <w:bottom w:val="none" w:sz="0" w:space="0" w:color="auto"/>
        <w:right w:val="none" w:sz="0" w:space="0" w:color="auto"/>
      </w:divBdr>
    </w:div>
    <w:div w:id="1761367828">
      <w:bodyDiv w:val="1"/>
      <w:marLeft w:val="0"/>
      <w:marRight w:val="0"/>
      <w:marTop w:val="0"/>
      <w:marBottom w:val="0"/>
      <w:divBdr>
        <w:top w:val="none" w:sz="0" w:space="0" w:color="auto"/>
        <w:left w:val="none" w:sz="0" w:space="0" w:color="auto"/>
        <w:bottom w:val="none" w:sz="0" w:space="0" w:color="auto"/>
        <w:right w:val="none" w:sz="0" w:space="0" w:color="auto"/>
      </w:divBdr>
    </w:div>
    <w:div w:id="1765612691">
      <w:bodyDiv w:val="1"/>
      <w:marLeft w:val="0"/>
      <w:marRight w:val="0"/>
      <w:marTop w:val="0"/>
      <w:marBottom w:val="0"/>
      <w:divBdr>
        <w:top w:val="none" w:sz="0" w:space="0" w:color="auto"/>
        <w:left w:val="none" w:sz="0" w:space="0" w:color="auto"/>
        <w:bottom w:val="none" w:sz="0" w:space="0" w:color="auto"/>
        <w:right w:val="none" w:sz="0" w:space="0" w:color="auto"/>
      </w:divBdr>
      <w:divsChild>
        <w:div w:id="843663618">
          <w:marLeft w:val="0"/>
          <w:marRight w:val="0"/>
          <w:marTop w:val="0"/>
          <w:marBottom w:val="0"/>
          <w:divBdr>
            <w:top w:val="none" w:sz="0" w:space="0" w:color="auto"/>
            <w:left w:val="none" w:sz="0" w:space="0" w:color="auto"/>
            <w:bottom w:val="none" w:sz="0" w:space="0" w:color="auto"/>
            <w:right w:val="none" w:sz="0" w:space="0" w:color="auto"/>
          </w:divBdr>
        </w:div>
        <w:div w:id="1718700015">
          <w:marLeft w:val="0"/>
          <w:marRight w:val="0"/>
          <w:marTop w:val="0"/>
          <w:marBottom w:val="0"/>
          <w:divBdr>
            <w:top w:val="none" w:sz="0" w:space="0" w:color="auto"/>
            <w:left w:val="none" w:sz="0" w:space="0" w:color="auto"/>
            <w:bottom w:val="none" w:sz="0" w:space="0" w:color="auto"/>
            <w:right w:val="none" w:sz="0" w:space="0" w:color="auto"/>
          </w:divBdr>
        </w:div>
      </w:divsChild>
    </w:div>
    <w:div w:id="1768503296">
      <w:bodyDiv w:val="1"/>
      <w:marLeft w:val="0"/>
      <w:marRight w:val="0"/>
      <w:marTop w:val="0"/>
      <w:marBottom w:val="0"/>
      <w:divBdr>
        <w:top w:val="none" w:sz="0" w:space="0" w:color="auto"/>
        <w:left w:val="none" w:sz="0" w:space="0" w:color="auto"/>
        <w:bottom w:val="none" w:sz="0" w:space="0" w:color="auto"/>
        <w:right w:val="none" w:sz="0" w:space="0" w:color="auto"/>
      </w:divBdr>
    </w:div>
    <w:div w:id="1770736509">
      <w:bodyDiv w:val="1"/>
      <w:marLeft w:val="0"/>
      <w:marRight w:val="0"/>
      <w:marTop w:val="0"/>
      <w:marBottom w:val="0"/>
      <w:divBdr>
        <w:top w:val="none" w:sz="0" w:space="0" w:color="auto"/>
        <w:left w:val="none" w:sz="0" w:space="0" w:color="auto"/>
        <w:bottom w:val="none" w:sz="0" w:space="0" w:color="auto"/>
        <w:right w:val="none" w:sz="0" w:space="0" w:color="auto"/>
      </w:divBdr>
    </w:div>
    <w:div w:id="1806923322">
      <w:bodyDiv w:val="1"/>
      <w:marLeft w:val="0"/>
      <w:marRight w:val="0"/>
      <w:marTop w:val="0"/>
      <w:marBottom w:val="0"/>
      <w:divBdr>
        <w:top w:val="none" w:sz="0" w:space="0" w:color="auto"/>
        <w:left w:val="none" w:sz="0" w:space="0" w:color="auto"/>
        <w:bottom w:val="none" w:sz="0" w:space="0" w:color="auto"/>
        <w:right w:val="none" w:sz="0" w:space="0" w:color="auto"/>
      </w:divBdr>
    </w:div>
    <w:div w:id="1819033469">
      <w:bodyDiv w:val="1"/>
      <w:marLeft w:val="0"/>
      <w:marRight w:val="0"/>
      <w:marTop w:val="0"/>
      <w:marBottom w:val="0"/>
      <w:divBdr>
        <w:top w:val="none" w:sz="0" w:space="0" w:color="auto"/>
        <w:left w:val="none" w:sz="0" w:space="0" w:color="auto"/>
        <w:bottom w:val="none" w:sz="0" w:space="0" w:color="auto"/>
        <w:right w:val="none" w:sz="0" w:space="0" w:color="auto"/>
      </w:divBdr>
    </w:div>
    <w:div w:id="1839344087">
      <w:bodyDiv w:val="1"/>
      <w:marLeft w:val="0"/>
      <w:marRight w:val="0"/>
      <w:marTop w:val="0"/>
      <w:marBottom w:val="0"/>
      <w:divBdr>
        <w:top w:val="none" w:sz="0" w:space="0" w:color="auto"/>
        <w:left w:val="none" w:sz="0" w:space="0" w:color="auto"/>
        <w:bottom w:val="none" w:sz="0" w:space="0" w:color="auto"/>
        <w:right w:val="none" w:sz="0" w:space="0" w:color="auto"/>
      </w:divBdr>
    </w:div>
    <w:div w:id="1857650663">
      <w:bodyDiv w:val="1"/>
      <w:marLeft w:val="0"/>
      <w:marRight w:val="0"/>
      <w:marTop w:val="0"/>
      <w:marBottom w:val="0"/>
      <w:divBdr>
        <w:top w:val="none" w:sz="0" w:space="0" w:color="auto"/>
        <w:left w:val="none" w:sz="0" w:space="0" w:color="auto"/>
        <w:bottom w:val="none" w:sz="0" w:space="0" w:color="auto"/>
        <w:right w:val="none" w:sz="0" w:space="0" w:color="auto"/>
      </w:divBdr>
    </w:div>
    <w:div w:id="1875116100">
      <w:bodyDiv w:val="1"/>
      <w:marLeft w:val="0"/>
      <w:marRight w:val="0"/>
      <w:marTop w:val="0"/>
      <w:marBottom w:val="0"/>
      <w:divBdr>
        <w:top w:val="none" w:sz="0" w:space="0" w:color="auto"/>
        <w:left w:val="none" w:sz="0" w:space="0" w:color="auto"/>
        <w:bottom w:val="none" w:sz="0" w:space="0" w:color="auto"/>
        <w:right w:val="none" w:sz="0" w:space="0" w:color="auto"/>
      </w:divBdr>
    </w:div>
    <w:div w:id="1899240834">
      <w:bodyDiv w:val="1"/>
      <w:marLeft w:val="0"/>
      <w:marRight w:val="0"/>
      <w:marTop w:val="0"/>
      <w:marBottom w:val="0"/>
      <w:divBdr>
        <w:top w:val="none" w:sz="0" w:space="0" w:color="auto"/>
        <w:left w:val="none" w:sz="0" w:space="0" w:color="auto"/>
        <w:bottom w:val="none" w:sz="0" w:space="0" w:color="auto"/>
        <w:right w:val="none" w:sz="0" w:space="0" w:color="auto"/>
      </w:divBdr>
    </w:div>
    <w:div w:id="1901357265">
      <w:bodyDiv w:val="1"/>
      <w:marLeft w:val="0"/>
      <w:marRight w:val="0"/>
      <w:marTop w:val="0"/>
      <w:marBottom w:val="0"/>
      <w:divBdr>
        <w:top w:val="none" w:sz="0" w:space="0" w:color="auto"/>
        <w:left w:val="none" w:sz="0" w:space="0" w:color="auto"/>
        <w:bottom w:val="none" w:sz="0" w:space="0" w:color="auto"/>
        <w:right w:val="none" w:sz="0" w:space="0" w:color="auto"/>
      </w:divBdr>
      <w:divsChild>
        <w:div w:id="164513389">
          <w:marLeft w:val="0"/>
          <w:marRight w:val="0"/>
          <w:marTop w:val="121"/>
          <w:marBottom w:val="0"/>
          <w:divBdr>
            <w:top w:val="none" w:sz="0" w:space="0" w:color="auto"/>
            <w:left w:val="none" w:sz="0" w:space="0" w:color="auto"/>
            <w:bottom w:val="none" w:sz="0" w:space="0" w:color="auto"/>
            <w:right w:val="none" w:sz="0" w:space="0" w:color="auto"/>
          </w:divBdr>
        </w:div>
      </w:divsChild>
    </w:div>
    <w:div w:id="1932161055">
      <w:bodyDiv w:val="1"/>
      <w:marLeft w:val="0"/>
      <w:marRight w:val="0"/>
      <w:marTop w:val="0"/>
      <w:marBottom w:val="0"/>
      <w:divBdr>
        <w:top w:val="none" w:sz="0" w:space="0" w:color="auto"/>
        <w:left w:val="none" w:sz="0" w:space="0" w:color="auto"/>
        <w:bottom w:val="none" w:sz="0" w:space="0" w:color="auto"/>
        <w:right w:val="none" w:sz="0" w:space="0" w:color="auto"/>
      </w:divBdr>
    </w:div>
    <w:div w:id="1938516017">
      <w:bodyDiv w:val="1"/>
      <w:marLeft w:val="0"/>
      <w:marRight w:val="0"/>
      <w:marTop w:val="0"/>
      <w:marBottom w:val="0"/>
      <w:divBdr>
        <w:top w:val="none" w:sz="0" w:space="0" w:color="auto"/>
        <w:left w:val="none" w:sz="0" w:space="0" w:color="auto"/>
        <w:bottom w:val="none" w:sz="0" w:space="0" w:color="auto"/>
        <w:right w:val="none" w:sz="0" w:space="0" w:color="auto"/>
      </w:divBdr>
    </w:div>
    <w:div w:id="1949963422">
      <w:bodyDiv w:val="1"/>
      <w:marLeft w:val="0"/>
      <w:marRight w:val="0"/>
      <w:marTop w:val="0"/>
      <w:marBottom w:val="0"/>
      <w:divBdr>
        <w:top w:val="none" w:sz="0" w:space="0" w:color="auto"/>
        <w:left w:val="none" w:sz="0" w:space="0" w:color="auto"/>
        <w:bottom w:val="none" w:sz="0" w:space="0" w:color="auto"/>
        <w:right w:val="none" w:sz="0" w:space="0" w:color="auto"/>
      </w:divBdr>
    </w:div>
    <w:div w:id="1960260154">
      <w:bodyDiv w:val="1"/>
      <w:marLeft w:val="0"/>
      <w:marRight w:val="0"/>
      <w:marTop w:val="0"/>
      <w:marBottom w:val="0"/>
      <w:divBdr>
        <w:top w:val="none" w:sz="0" w:space="0" w:color="auto"/>
        <w:left w:val="none" w:sz="0" w:space="0" w:color="auto"/>
        <w:bottom w:val="none" w:sz="0" w:space="0" w:color="auto"/>
        <w:right w:val="none" w:sz="0" w:space="0" w:color="auto"/>
      </w:divBdr>
    </w:div>
    <w:div w:id="1965697503">
      <w:bodyDiv w:val="1"/>
      <w:marLeft w:val="0"/>
      <w:marRight w:val="0"/>
      <w:marTop w:val="0"/>
      <w:marBottom w:val="0"/>
      <w:divBdr>
        <w:top w:val="none" w:sz="0" w:space="0" w:color="auto"/>
        <w:left w:val="none" w:sz="0" w:space="0" w:color="auto"/>
        <w:bottom w:val="none" w:sz="0" w:space="0" w:color="auto"/>
        <w:right w:val="none" w:sz="0" w:space="0" w:color="auto"/>
      </w:divBdr>
    </w:div>
    <w:div w:id="1972980464">
      <w:bodyDiv w:val="1"/>
      <w:marLeft w:val="0"/>
      <w:marRight w:val="0"/>
      <w:marTop w:val="0"/>
      <w:marBottom w:val="0"/>
      <w:divBdr>
        <w:top w:val="none" w:sz="0" w:space="0" w:color="auto"/>
        <w:left w:val="none" w:sz="0" w:space="0" w:color="auto"/>
        <w:bottom w:val="none" w:sz="0" w:space="0" w:color="auto"/>
        <w:right w:val="none" w:sz="0" w:space="0" w:color="auto"/>
      </w:divBdr>
    </w:div>
    <w:div w:id="1974553852">
      <w:bodyDiv w:val="1"/>
      <w:marLeft w:val="0"/>
      <w:marRight w:val="0"/>
      <w:marTop w:val="0"/>
      <w:marBottom w:val="0"/>
      <w:divBdr>
        <w:top w:val="none" w:sz="0" w:space="0" w:color="auto"/>
        <w:left w:val="none" w:sz="0" w:space="0" w:color="auto"/>
        <w:bottom w:val="none" w:sz="0" w:space="0" w:color="auto"/>
        <w:right w:val="none" w:sz="0" w:space="0" w:color="auto"/>
      </w:divBdr>
    </w:div>
    <w:div w:id="1979340277">
      <w:bodyDiv w:val="1"/>
      <w:marLeft w:val="0"/>
      <w:marRight w:val="0"/>
      <w:marTop w:val="0"/>
      <w:marBottom w:val="0"/>
      <w:divBdr>
        <w:top w:val="none" w:sz="0" w:space="0" w:color="auto"/>
        <w:left w:val="none" w:sz="0" w:space="0" w:color="auto"/>
        <w:bottom w:val="none" w:sz="0" w:space="0" w:color="auto"/>
        <w:right w:val="none" w:sz="0" w:space="0" w:color="auto"/>
      </w:divBdr>
    </w:div>
    <w:div w:id="1982995420">
      <w:bodyDiv w:val="1"/>
      <w:marLeft w:val="0"/>
      <w:marRight w:val="0"/>
      <w:marTop w:val="0"/>
      <w:marBottom w:val="0"/>
      <w:divBdr>
        <w:top w:val="none" w:sz="0" w:space="0" w:color="auto"/>
        <w:left w:val="none" w:sz="0" w:space="0" w:color="auto"/>
        <w:bottom w:val="none" w:sz="0" w:space="0" w:color="auto"/>
        <w:right w:val="none" w:sz="0" w:space="0" w:color="auto"/>
      </w:divBdr>
    </w:div>
    <w:div w:id="1995328018">
      <w:bodyDiv w:val="1"/>
      <w:marLeft w:val="0"/>
      <w:marRight w:val="0"/>
      <w:marTop w:val="0"/>
      <w:marBottom w:val="0"/>
      <w:divBdr>
        <w:top w:val="none" w:sz="0" w:space="0" w:color="auto"/>
        <w:left w:val="none" w:sz="0" w:space="0" w:color="auto"/>
        <w:bottom w:val="none" w:sz="0" w:space="0" w:color="auto"/>
        <w:right w:val="none" w:sz="0" w:space="0" w:color="auto"/>
      </w:divBdr>
    </w:div>
    <w:div w:id="1999722730">
      <w:bodyDiv w:val="1"/>
      <w:marLeft w:val="0"/>
      <w:marRight w:val="0"/>
      <w:marTop w:val="0"/>
      <w:marBottom w:val="0"/>
      <w:divBdr>
        <w:top w:val="none" w:sz="0" w:space="0" w:color="auto"/>
        <w:left w:val="none" w:sz="0" w:space="0" w:color="auto"/>
        <w:bottom w:val="none" w:sz="0" w:space="0" w:color="auto"/>
        <w:right w:val="none" w:sz="0" w:space="0" w:color="auto"/>
      </w:divBdr>
    </w:div>
    <w:div w:id="2020345874">
      <w:bodyDiv w:val="1"/>
      <w:marLeft w:val="0"/>
      <w:marRight w:val="0"/>
      <w:marTop w:val="0"/>
      <w:marBottom w:val="0"/>
      <w:divBdr>
        <w:top w:val="none" w:sz="0" w:space="0" w:color="auto"/>
        <w:left w:val="none" w:sz="0" w:space="0" w:color="auto"/>
        <w:bottom w:val="none" w:sz="0" w:space="0" w:color="auto"/>
        <w:right w:val="none" w:sz="0" w:space="0" w:color="auto"/>
      </w:divBdr>
    </w:div>
    <w:div w:id="2020934609">
      <w:bodyDiv w:val="1"/>
      <w:marLeft w:val="0"/>
      <w:marRight w:val="0"/>
      <w:marTop w:val="0"/>
      <w:marBottom w:val="0"/>
      <w:divBdr>
        <w:top w:val="none" w:sz="0" w:space="0" w:color="auto"/>
        <w:left w:val="none" w:sz="0" w:space="0" w:color="auto"/>
        <w:bottom w:val="none" w:sz="0" w:space="0" w:color="auto"/>
        <w:right w:val="none" w:sz="0" w:space="0" w:color="auto"/>
      </w:divBdr>
      <w:divsChild>
        <w:div w:id="939604413">
          <w:marLeft w:val="0"/>
          <w:marRight w:val="0"/>
          <w:marTop w:val="121"/>
          <w:marBottom w:val="0"/>
          <w:divBdr>
            <w:top w:val="none" w:sz="0" w:space="0" w:color="auto"/>
            <w:left w:val="none" w:sz="0" w:space="0" w:color="auto"/>
            <w:bottom w:val="none" w:sz="0" w:space="0" w:color="auto"/>
            <w:right w:val="none" w:sz="0" w:space="0" w:color="auto"/>
          </w:divBdr>
        </w:div>
        <w:div w:id="814564454">
          <w:marLeft w:val="0"/>
          <w:marRight w:val="0"/>
          <w:marTop w:val="121"/>
          <w:marBottom w:val="0"/>
          <w:divBdr>
            <w:top w:val="none" w:sz="0" w:space="0" w:color="auto"/>
            <w:left w:val="none" w:sz="0" w:space="0" w:color="auto"/>
            <w:bottom w:val="none" w:sz="0" w:space="0" w:color="auto"/>
            <w:right w:val="none" w:sz="0" w:space="0" w:color="auto"/>
          </w:divBdr>
        </w:div>
        <w:div w:id="533808097">
          <w:marLeft w:val="0"/>
          <w:marRight w:val="0"/>
          <w:marTop w:val="121"/>
          <w:marBottom w:val="0"/>
          <w:divBdr>
            <w:top w:val="none" w:sz="0" w:space="0" w:color="auto"/>
            <w:left w:val="none" w:sz="0" w:space="0" w:color="auto"/>
            <w:bottom w:val="none" w:sz="0" w:space="0" w:color="auto"/>
            <w:right w:val="none" w:sz="0" w:space="0" w:color="auto"/>
          </w:divBdr>
        </w:div>
        <w:div w:id="847600292">
          <w:marLeft w:val="0"/>
          <w:marRight w:val="0"/>
          <w:marTop w:val="121"/>
          <w:marBottom w:val="0"/>
          <w:divBdr>
            <w:top w:val="none" w:sz="0" w:space="0" w:color="auto"/>
            <w:left w:val="none" w:sz="0" w:space="0" w:color="auto"/>
            <w:bottom w:val="none" w:sz="0" w:space="0" w:color="auto"/>
            <w:right w:val="none" w:sz="0" w:space="0" w:color="auto"/>
          </w:divBdr>
        </w:div>
      </w:divsChild>
    </w:div>
    <w:div w:id="2027292031">
      <w:bodyDiv w:val="1"/>
      <w:marLeft w:val="0"/>
      <w:marRight w:val="0"/>
      <w:marTop w:val="0"/>
      <w:marBottom w:val="0"/>
      <w:divBdr>
        <w:top w:val="none" w:sz="0" w:space="0" w:color="auto"/>
        <w:left w:val="none" w:sz="0" w:space="0" w:color="auto"/>
        <w:bottom w:val="none" w:sz="0" w:space="0" w:color="auto"/>
        <w:right w:val="none" w:sz="0" w:space="0" w:color="auto"/>
      </w:divBdr>
    </w:div>
    <w:div w:id="2038236547">
      <w:bodyDiv w:val="1"/>
      <w:marLeft w:val="0"/>
      <w:marRight w:val="0"/>
      <w:marTop w:val="0"/>
      <w:marBottom w:val="0"/>
      <w:divBdr>
        <w:top w:val="none" w:sz="0" w:space="0" w:color="auto"/>
        <w:left w:val="none" w:sz="0" w:space="0" w:color="auto"/>
        <w:bottom w:val="none" w:sz="0" w:space="0" w:color="auto"/>
        <w:right w:val="none" w:sz="0" w:space="0" w:color="auto"/>
      </w:divBdr>
    </w:div>
    <w:div w:id="2060127234">
      <w:bodyDiv w:val="1"/>
      <w:marLeft w:val="0"/>
      <w:marRight w:val="0"/>
      <w:marTop w:val="0"/>
      <w:marBottom w:val="0"/>
      <w:divBdr>
        <w:top w:val="none" w:sz="0" w:space="0" w:color="auto"/>
        <w:left w:val="none" w:sz="0" w:space="0" w:color="auto"/>
        <w:bottom w:val="none" w:sz="0" w:space="0" w:color="auto"/>
        <w:right w:val="none" w:sz="0" w:space="0" w:color="auto"/>
      </w:divBdr>
    </w:div>
    <w:div w:id="2075152586">
      <w:bodyDiv w:val="1"/>
      <w:marLeft w:val="0"/>
      <w:marRight w:val="0"/>
      <w:marTop w:val="0"/>
      <w:marBottom w:val="0"/>
      <w:divBdr>
        <w:top w:val="none" w:sz="0" w:space="0" w:color="auto"/>
        <w:left w:val="none" w:sz="0" w:space="0" w:color="auto"/>
        <w:bottom w:val="none" w:sz="0" w:space="0" w:color="auto"/>
        <w:right w:val="none" w:sz="0" w:space="0" w:color="auto"/>
      </w:divBdr>
    </w:div>
    <w:div w:id="2075663333">
      <w:bodyDiv w:val="1"/>
      <w:marLeft w:val="0"/>
      <w:marRight w:val="0"/>
      <w:marTop w:val="0"/>
      <w:marBottom w:val="0"/>
      <w:divBdr>
        <w:top w:val="none" w:sz="0" w:space="0" w:color="auto"/>
        <w:left w:val="none" w:sz="0" w:space="0" w:color="auto"/>
        <w:bottom w:val="none" w:sz="0" w:space="0" w:color="auto"/>
        <w:right w:val="none" w:sz="0" w:space="0" w:color="auto"/>
      </w:divBdr>
    </w:div>
    <w:div w:id="2102336168">
      <w:bodyDiv w:val="1"/>
      <w:marLeft w:val="0"/>
      <w:marRight w:val="0"/>
      <w:marTop w:val="0"/>
      <w:marBottom w:val="0"/>
      <w:divBdr>
        <w:top w:val="none" w:sz="0" w:space="0" w:color="auto"/>
        <w:left w:val="none" w:sz="0" w:space="0" w:color="auto"/>
        <w:bottom w:val="none" w:sz="0" w:space="0" w:color="auto"/>
        <w:right w:val="none" w:sz="0" w:space="0" w:color="auto"/>
      </w:divBdr>
    </w:div>
    <w:div w:id="2107335749">
      <w:bodyDiv w:val="1"/>
      <w:marLeft w:val="0"/>
      <w:marRight w:val="0"/>
      <w:marTop w:val="0"/>
      <w:marBottom w:val="0"/>
      <w:divBdr>
        <w:top w:val="none" w:sz="0" w:space="0" w:color="auto"/>
        <w:left w:val="none" w:sz="0" w:space="0" w:color="auto"/>
        <w:bottom w:val="none" w:sz="0" w:space="0" w:color="auto"/>
        <w:right w:val="none" w:sz="0" w:space="0" w:color="auto"/>
      </w:divBdr>
    </w:div>
    <w:div w:id="2116171381">
      <w:bodyDiv w:val="1"/>
      <w:marLeft w:val="0"/>
      <w:marRight w:val="0"/>
      <w:marTop w:val="0"/>
      <w:marBottom w:val="0"/>
      <w:divBdr>
        <w:top w:val="none" w:sz="0" w:space="0" w:color="auto"/>
        <w:left w:val="none" w:sz="0" w:space="0" w:color="auto"/>
        <w:bottom w:val="none" w:sz="0" w:space="0" w:color="auto"/>
        <w:right w:val="none" w:sz="0" w:space="0" w:color="auto"/>
      </w:divBdr>
    </w:div>
    <w:div w:id="2120031022">
      <w:bodyDiv w:val="1"/>
      <w:marLeft w:val="0"/>
      <w:marRight w:val="0"/>
      <w:marTop w:val="0"/>
      <w:marBottom w:val="0"/>
      <w:divBdr>
        <w:top w:val="none" w:sz="0" w:space="0" w:color="auto"/>
        <w:left w:val="none" w:sz="0" w:space="0" w:color="auto"/>
        <w:bottom w:val="none" w:sz="0" w:space="0" w:color="auto"/>
        <w:right w:val="none" w:sz="0" w:space="0" w:color="auto"/>
      </w:divBdr>
    </w:div>
    <w:div w:id="2123760302">
      <w:bodyDiv w:val="1"/>
      <w:marLeft w:val="0"/>
      <w:marRight w:val="0"/>
      <w:marTop w:val="0"/>
      <w:marBottom w:val="0"/>
      <w:divBdr>
        <w:top w:val="none" w:sz="0" w:space="0" w:color="auto"/>
        <w:left w:val="none" w:sz="0" w:space="0" w:color="auto"/>
        <w:bottom w:val="none" w:sz="0" w:space="0" w:color="auto"/>
        <w:right w:val="none" w:sz="0" w:space="0" w:color="auto"/>
      </w:divBdr>
    </w:div>
    <w:div w:id="214323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sin.s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sin.su/structure/inspector/iao/statistika/Kratkaya%20har-ka%20UI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fsin.su/structure/inspector/iao/statistika/Kratkaya%20har-ka%20UIS/" TargetMode="External"/><Relationship Id="rId1" Type="http://schemas.openxmlformats.org/officeDocument/2006/relationships/hyperlink" Target="http://fsin.s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93D54-5697-431E-90FA-119D566DF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1206</TotalTime>
  <Pages>30</Pages>
  <Words>6536</Words>
  <Characters>37258</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Максим Пальчиков</cp:lastModifiedBy>
  <cp:revision>8</cp:revision>
  <dcterms:created xsi:type="dcterms:W3CDTF">2020-03-26T14:58:00Z</dcterms:created>
  <dcterms:modified xsi:type="dcterms:W3CDTF">2020-05-14T04:55:00Z</dcterms:modified>
</cp:coreProperties>
</file>